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 w:firstLineChars="200"/>
        <w:jc w:val="center"/>
        <w:rPr>
          <w:rFonts w:hint="eastAsia" w:ascii="宋体" w:hAnsi="宋体" w:cs="宋体"/>
          <w:b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hAnsi="宋体" w:eastAsia="宋体" w:cs="微软雅黑"/>
          <w:b/>
          <w:color w:val="auto"/>
          <w:sz w:val="28"/>
          <w:szCs w:val="28"/>
          <w:shd w:val="clear" w:color="auto" w:fill="FFFFFF"/>
        </w:rPr>
        <w:t>2015-2016年度上海市文明单位评选终期检查</w:t>
      </w:r>
    </w:p>
    <w:p>
      <w:pPr>
        <w:widowControl/>
        <w:spacing w:line="360" w:lineRule="auto"/>
        <w:ind w:firstLine="560" w:firstLineChars="200"/>
        <w:jc w:val="center"/>
        <w:rPr>
          <w:rFonts w:ascii="宋体" w:hAnsi="宋体" w:eastAsia="宋体" w:cs="u5b8bu4f53"/>
          <w:b/>
          <w:color w:val="333333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专门迎评工作人员名单</w:t>
      </w:r>
    </w:p>
    <w:bookmarkEnd w:id="0"/>
    <w:p>
      <w:pPr>
        <w:widowControl/>
        <w:spacing w:after="150" w:line="440" w:lineRule="atLeast"/>
        <w:ind w:firstLine="480"/>
        <w:jc w:val="center"/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pacing w:after="150" w:line="440" w:lineRule="atLeast"/>
        <w:ind w:firstLine="480"/>
        <w:jc w:val="center"/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600"/>
        <w:gridCol w:w="186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top"/>
          </w:tcPr>
          <w:p>
            <w:pPr>
              <w:widowControl/>
              <w:spacing w:after="150" w:line="44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600" w:type="dxa"/>
            <w:vAlign w:val="top"/>
          </w:tcPr>
          <w:p>
            <w:pPr>
              <w:widowControl/>
              <w:spacing w:after="150" w:line="44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部门/学院/党总支（直属党支部）</w:t>
            </w:r>
          </w:p>
        </w:tc>
        <w:tc>
          <w:tcPr>
            <w:tcW w:w="1867" w:type="dxa"/>
            <w:vAlign w:val="top"/>
          </w:tcPr>
          <w:p>
            <w:pPr>
              <w:widowControl/>
              <w:spacing w:after="150" w:line="44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姓 名</w:t>
            </w:r>
          </w:p>
        </w:tc>
        <w:tc>
          <w:tcPr>
            <w:tcW w:w="2131" w:type="dxa"/>
            <w:vAlign w:val="top"/>
          </w:tcPr>
          <w:p>
            <w:pPr>
              <w:widowControl/>
              <w:spacing w:after="150" w:line="440" w:lineRule="atLeast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hd w:val="clear" w:color="auto" w:fill="FFFFFF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top"/>
          </w:tcPr>
          <w:p>
            <w:pPr>
              <w:widowControl/>
              <w:spacing w:after="150" w:line="44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00" w:type="dxa"/>
            <w:vAlign w:val="top"/>
          </w:tcPr>
          <w:p>
            <w:pPr>
              <w:widowControl/>
              <w:spacing w:after="150" w:line="44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867" w:type="dxa"/>
            <w:vAlign w:val="top"/>
          </w:tcPr>
          <w:p>
            <w:pPr>
              <w:widowControl/>
              <w:spacing w:after="150" w:line="44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/>
              <w:spacing w:after="150" w:line="44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>
      <w:pPr>
        <w:widowControl/>
        <w:spacing w:after="150" w:line="440" w:lineRule="atLeast"/>
        <w:ind w:firstLine="480"/>
        <w:jc w:val="center"/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p>
      <w:pPr>
        <w:widowControl/>
        <w:spacing w:after="150" w:line="440" w:lineRule="atLeast"/>
        <w:ind w:firstLine="480"/>
        <w:jc w:val="center"/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p>
      <w:pPr>
        <w:widowControl/>
        <w:spacing w:after="150" w:line="440" w:lineRule="atLeast"/>
        <w:ind w:firstLine="480"/>
        <w:jc w:val="center"/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p>
      <w:pPr>
        <w:widowControl/>
        <w:spacing w:after="150" w:line="440" w:lineRule="atLeast"/>
        <w:ind w:firstLine="480"/>
        <w:jc w:val="center"/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部门/学院/党总支（直属党支部） 负责人签名：</w:t>
      </w:r>
    </w:p>
    <w:p>
      <w:pPr>
        <w:widowControl/>
        <w:spacing w:after="150" w:line="440" w:lineRule="atLeast"/>
        <w:ind w:firstLine="480"/>
        <w:jc w:val="center"/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盖章：</w:t>
      </w:r>
    </w:p>
    <w:p>
      <w:pPr>
        <w:widowControl/>
        <w:spacing w:after="150" w:line="440" w:lineRule="atLeast"/>
        <w:ind w:firstLine="480"/>
        <w:jc w:val="right"/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C039A"/>
    <w:rsid w:val="5E2C03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2016-11-01T01:18:00Z</dcterms:created>
  <dc:creator>Administrator</dc:creator>
  <cp:lastModifiedBy>Administrator</cp:lastModifiedBy>
  <dcterms:modified xsi:type="dcterms:W3CDTF">2016-11-01T01:18:59Z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