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jc w:val="center"/>
        <w:rPr>
          <w:rFonts w:ascii="Gurmukhi MN" w:cs="Gurmukhi MN" w:hAnsi="Gurmukhi MN" w:eastAsia="Gurmukhi MN"/>
          <w:b w:val="1"/>
          <w:bCs w:val="1"/>
          <w:color w:val="f59926"/>
          <w:sz w:val="44"/>
          <w:szCs w:val="4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f59926"/>
          <w:sz w:val="44"/>
          <w:szCs w:val="44"/>
          <w:rtl w:val="0"/>
          <w:lang w:val="zh-CN" w:eastAsia="zh-CN"/>
        </w:rPr>
        <w:t>纯净</w:t>
      </w:r>
      <w:r>
        <w:rPr>
          <w:rFonts w:ascii="Gurmukhi MN" w:hAnsi="Gurmukhi MN"/>
          <w:b w:val="1"/>
          <w:bCs w:val="1"/>
          <w:color w:val="f59926"/>
          <w:sz w:val="44"/>
          <w:szCs w:val="44"/>
          <w:rtl w:val="0"/>
          <w:lang w:val="zh-CN" w:eastAsia="zh-CN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olor w:val="f59926"/>
          <w:sz w:val="44"/>
          <w:szCs w:val="44"/>
          <w:rtl w:val="0"/>
          <w:lang w:val="zh-CN" w:eastAsia="zh-CN"/>
        </w:rPr>
        <w:t>·</w:t>
      </w:r>
      <w:r>
        <w:rPr>
          <w:rFonts w:ascii="Gurmukhi MN" w:hAnsi="Gurmukhi MN"/>
          <w:b w:val="1"/>
          <w:bCs w:val="1"/>
          <w:color w:val="f59926"/>
          <w:sz w:val="44"/>
          <w:szCs w:val="44"/>
          <w:rtl w:val="0"/>
          <w:lang w:val="zh-CN" w:eastAsia="zh-CN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f59926"/>
          <w:sz w:val="44"/>
          <w:szCs w:val="44"/>
          <w:rtl w:val="0"/>
          <w:lang w:val="zh-CN" w:eastAsia="zh-CN"/>
        </w:rPr>
        <w:t>如实</w:t>
      </w:r>
      <w:r>
        <w:rPr>
          <w:rFonts w:ascii="Gurmukhi MN" w:hAnsi="Gurmukhi MN" w:hint="default"/>
          <w:b w:val="1"/>
          <w:bCs w:val="1"/>
          <w:color w:val="f59926"/>
          <w:sz w:val="44"/>
          <w:szCs w:val="44"/>
          <w:rtl w:val="0"/>
          <w:lang w:val="zh-CN" w:eastAsia="zh-CN"/>
        </w:rPr>
        <w:t>——</w:t>
      </w:r>
      <w:r>
        <w:rPr>
          <w:rFonts w:ascii="Gurmukhi MN" w:hAnsi="Gurmukhi MN"/>
          <w:b w:val="1"/>
          <w:bCs w:val="1"/>
          <w:color w:val="f59926"/>
          <w:sz w:val="44"/>
          <w:szCs w:val="44"/>
          <w:rtl w:val="0"/>
          <w:lang w:val="zh-CN" w:eastAsia="zh-CN"/>
        </w:rPr>
        <w:t>Vocal Force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f59926"/>
          <w:sz w:val="44"/>
          <w:szCs w:val="44"/>
          <w:rtl w:val="0"/>
          <w:lang w:val="zh-CN" w:eastAsia="zh-CN"/>
        </w:rPr>
        <w:t>力量之声高校巡回演唱会</w:t>
      </w:r>
    </w:p>
    <w:p>
      <w:pPr>
        <w:pStyle w:val="Corps"/>
        <w:jc w:val="center"/>
        <w:rPr>
          <w:rFonts w:ascii="Snell Roundhand Bold" w:cs="Snell Roundhand Bold" w:hAnsi="Snell Roundhand Bold" w:eastAsia="Snell Roundhand Bold"/>
          <w:color w:val="c7711b"/>
          <w:sz w:val="44"/>
          <w:szCs w:val="44"/>
        </w:rPr>
      </w:pPr>
      <w:r>
        <w:rPr>
          <w:rFonts w:ascii="Snell Roundhand Bold" w:hAnsi="Snell Roundhand Bold"/>
          <w:color w:val="c7711b"/>
          <w:sz w:val="44"/>
          <w:szCs w:val="44"/>
          <w:rtl w:val="0"/>
          <w:lang w:val="zh-CN" w:eastAsia="zh-CN"/>
        </w:rPr>
        <w:t>Programma</w:t>
      </w:r>
    </w:p>
    <w:p>
      <w:pPr>
        <w:pStyle w:val="Corps"/>
        <w:jc w:val="center"/>
        <w:rPr>
          <w:rFonts w:ascii="Georgia" w:cs="Georgia" w:hAnsi="Georgia" w:eastAsia="Georgia"/>
          <w:color w:val="c7711b"/>
          <w:sz w:val="44"/>
          <w:szCs w:val="44"/>
        </w:rPr>
      </w:pPr>
    </w:p>
    <w:p>
      <w:pPr>
        <w:pStyle w:val="Corps"/>
        <w:spacing w:line="360" w:lineRule="auto"/>
        <w:jc w:val="center"/>
        <w:rPr>
          <w:rFonts w:ascii="Georgia" w:cs="Georgia" w:hAnsi="Georgia" w:eastAsia="Georgia"/>
          <w:color w:val="165778"/>
          <w:sz w:val="34"/>
          <w:szCs w:val="34"/>
        </w:rPr>
      </w:pPr>
      <w:r>
        <w:rPr>
          <w:rFonts w:ascii="Georgia" w:hAnsi="Georgia"/>
          <w:color w:val="165778"/>
          <w:sz w:val="34"/>
          <w:szCs w:val="34"/>
          <w:rtl w:val="0"/>
          <w:lang w:val="zh-CN" w:eastAsia="zh-CN"/>
        </w:rPr>
        <w:t>You raise me up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165778"/>
          <w:sz w:val="34"/>
          <w:szCs w:val="34"/>
          <w:rtl w:val="0"/>
          <w:lang w:val="zh-CN" w:eastAsia="zh-CN"/>
        </w:rPr>
        <w:t>你鼓舞我</w:t>
      </w:r>
    </w:p>
    <w:p>
      <w:pPr>
        <w:pStyle w:val="Corps"/>
        <w:spacing w:line="360" w:lineRule="auto"/>
        <w:jc w:val="center"/>
        <w:rPr>
          <w:rFonts w:ascii="Georgia" w:cs="Georgia" w:hAnsi="Georgia" w:eastAsia="Georgia"/>
          <w:color w:val="165778"/>
          <w:sz w:val="34"/>
          <w:szCs w:val="3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165778"/>
          <w:sz w:val="34"/>
          <w:szCs w:val="34"/>
          <w:rtl w:val="0"/>
          <w:lang w:val="zh-CN" w:eastAsia="zh-CN"/>
        </w:rPr>
        <w:t>在那东山顶上</w:t>
      </w:r>
    </w:p>
    <w:p>
      <w:pPr>
        <w:pStyle w:val="Corps"/>
        <w:spacing w:line="360" w:lineRule="auto"/>
        <w:jc w:val="center"/>
        <w:rPr>
          <w:rFonts w:ascii="Georgia" w:cs="Georgia" w:hAnsi="Georgia" w:eastAsia="Georgia"/>
          <w:color w:val="165778"/>
          <w:sz w:val="34"/>
          <w:szCs w:val="3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165778"/>
          <w:sz w:val="34"/>
          <w:szCs w:val="34"/>
          <w:rtl w:val="0"/>
          <w:lang w:val="zh-CN" w:eastAsia="zh-CN"/>
        </w:rPr>
        <w:t>暗香</w:t>
      </w:r>
    </w:p>
    <w:p>
      <w:pPr>
        <w:pStyle w:val="Corps"/>
        <w:spacing w:line="360" w:lineRule="auto"/>
        <w:jc w:val="center"/>
        <w:rPr>
          <w:rFonts w:ascii="Georgia" w:cs="Georgia" w:hAnsi="Georgia" w:eastAsia="Georgia"/>
          <w:color w:val="165778"/>
          <w:sz w:val="34"/>
          <w:szCs w:val="3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165778"/>
          <w:sz w:val="34"/>
          <w:szCs w:val="34"/>
          <w:rtl w:val="0"/>
          <w:lang w:val="zh-CN" w:eastAsia="zh-CN"/>
        </w:rPr>
        <w:t>山楂树</w:t>
      </w:r>
    </w:p>
    <w:p>
      <w:pPr>
        <w:pStyle w:val="Corps"/>
        <w:spacing w:line="360" w:lineRule="auto"/>
        <w:jc w:val="center"/>
        <w:rPr>
          <w:rFonts w:ascii="Georgia" w:cs="Georgia" w:hAnsi="Georgia" w:eastAsia="Georgia"/>
          <w:color w:val="165778"/>
          <w:sz w:val="34"/>
          <w:szCs w:val="3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165778"/>
          <w:sz w:val="34"/>
          <w:szCs w:val="34"/>
          <w:rtl w:val="0"/>
          <w:lang w:val="zh-CN" w:eastAsia="zh-CN"/>
        </w:rPr>
        <w:t>贝加尔湖畔</w:t>
      </w:r>
    </w:p>
    <w:p>
      <w:pPr>
        <w:pStyle w:val="Corps"/>
        <w:spacing w:line="360" w:lineRule="auto"/>
        <w:jc w:val="center"/>
        <w:rPr>
          <w:rFonts w:ascii="Georgia" w:cs="Georgia" w:hAnsi="Georgia" w:eastAsia="Georgia"/>
          <w:color w:val="165778"/>
          <w:sz w:val="34"/>
          <w:szCs w:val="3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165778"/>
          <w:sz w:val="34"/>
          <w:szCs w:val="34"/>
          <w:rtl w:val="0"/>
          <w:lang w:val="zh-CN" w:eastAsia="zh-CN"/>
        </w:rPr>
        <w:t>欢乐</w:t>
      </w:r>
      <w:r>
        <w:rPr>
          <w:rFonts w:ascii="Georgia" w:hAnsi="Georgia"/>
          <w:color w:val="165778"/>
          <w:sz w:val="34"/>
          <w:szCs w:val="34"/>
          <w:rtl w:val="0"/>
          <w:lang w:val="zh-CN" w:eastAsia="zh-CN"/>
        </w:rPr>
        <w:t>Song</w:t>
      </w:r>
    </w:p>
    <w:p>
      <w:pPr>
        <w:pStyle w:val="Corps"/>
        <w:jc w:val="center"/>
        <w:rPr>
          <w:rFonts w:ascii="Georgia" w:cs="Georgia" w:hAnsi="Georgia" w:eastAsia="Georgia"/>
          <w:color w:val="165778"/>
          <w:sz w:val="34"/>
          <w:szCs w:val="34"/>
        </w:rPr>
      </w:pPr>
      <w:r>
        <w:rPr>
          <w:rFonts w:ascii="Georgia" w:hAnsi="Georgia"/>
          <w:color w:val="165778"/>
          <w:sz w:val="34"/>
          <w:szCs w:val="34"/>
          <w:rtl w:val="0"/>
          <w:lang w:val="zh-CN" w:eastAsia="zh-CN"/>
        </w:rPr>
        <w:t>4 Italian Love Songs(4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165778"/>
          <w:sz w:val="34"/>
          <w:szCs w:val="34"/>
          <w:rtl w:val="0"/>
          <w:lang w:val="zh-CN" w:eastAsia="zh-CN"/>
        </w:rPr>
        <w:t>首意大利情歌</w:t>
      </w:r>
      <w:r>
        <w:rPr>
          <w:rFonts w:ascii="Georgia" w:hAnsi="Georgia"/>
          <w:color w:val="165778"/>
          <w:sz w:val="34"/>
          <w:szCs w:val="34"/>
          <w:rtl w:val="0"/>
          <w:lang w:val="zh-CN" w:eastAsia="zh-CN"/>
        </w:rPr>
        <w:t>)</w:t>
      </w:r>
    </w:p>
    <w:p>
      <w:pPr>
        <w:pStyle w:val="Corps"/>
        <w:jc w:val="center"/>
        <w:rPr>
          <w:rFonts w:ascii="Georgia" w:cs="Georgia" w:hAnsi="Georgia" w:eastAsia="Georgia"/>
          <w:color w:val="165778"/>
          <w:sz w:val="26"/>
          <w:szCs w:val="26"/>
        </w:rPr>
      </w:pPr>
      <w:r>
        <w:rPr>
          <w:rFonts w:ascii="Georgia" w:hAnsi="Georgia"/>
          <w:color w:val="165778"/>
          <w:sz w:val="26"/>
          <w:szCs w:val="26"/>
          <w:rtl w:val="0"/>
          <w:lang w:val="zh-CN" w:eastAsia="zh-CN"/>
        </w:rPr>
        <w:t>Torna a Surriento</w:t>
      </w:r>
    </w:p>
    <w:p>
      <w:pPr>
        <w:pStyle w:val="Corps"/>
        <w:jc w:val="center"/>
        <w:rPr>
          <w:rFonts w:ascii="Georgia" w:cs="Georgia" w:hAnsi="Georgia" w:eastAsia="Georgia"/>
          <w:color w:val="165778"/>
          <w:sz w:val="26"/>
          <w:szCs w:val="26"/>
        </w:rPr>
      </w:pPr>
      <w:r>
        <w:rPr>
          <w:rFonts w:ascii="Georgia" w:hAnsi="Georgia"/>
          <w:color w:val="165778"/>
          <w:sz w:val="26"/>
          <w:szCs w:val="26"/>
          <w:rtl w:val="0"/>
          <w:lang w:val="zh-CN" w:eastAsia="zh-CN"/>
        </w:rPr>
        <w:t>Parlami d</w:t>
      </w:r>
      <w:r>
        <w:rPr>
          <w:rFonts w:ascii="Georgia" w:hAnsi="Georgia" w:hint="default"/>
          <w:color w:val="165778"/>
          <w:sz w:val="26"/>
          <w:szCs w:val="26"/>
          <w:rtl w:val="0"/>
          <w:lang w:val="zh-CN" w:eastAsia="zh-CN"/>
        </w:rPr>
        <w:t>’</w:t>
      </w:r>
      <w:r>
        <w:rPr>
          <w:rFonts w:ascii="Georgia" w:hAnsi="Georgia"/>
          <w:color w:val="165778"/>
          <w:sz w:val="26"/>
          <w:szCs w:val="26"/>
          <w:rtl w:val="0"/>
          <w:lang w:val="zh-CN" w:eastAsia="zh-CN"/>
        </w:rPr>
        <w:t>amore, Mariu</w:t>
      </w:r>
    </w:p>
    <w:p>
      <w:pPr>
        <w:pStyle w:val="Corps"/>
        <w:jc w:val="center"/>
        <w:rPr>
          <w:rFonts w:ascii="Georgia" w:cs="Georgia" w:hAnsi="Georgia" w:eastAsia="Georgia"/>
          <w:color w:val="165778"/>
          <w:sz w:val="26"/>
          <w:szCs w:val="26"/>
        </w:rPr>
      </w:pPr>
      <w:r>
        <w:rPr>
          <w:rFonts w:ascii="Georgia" w:hAnsi="Georgia"/>
          <w:color w:val="165778"/>
          <w:sz w:val="26"/>
          <w:szCs w:val="26"/>
          <w:rtl w:val="0"/>
          <w:lang w:val="zh-CN" w:eastAsia="zh-CN"/>
        </w:rPr>
        <w:t>O sole mio</w:t>
      </w:r>
    </w:p>
    <w:p>
      <w:pPr>
        <w:pStyle w:val="Corps"/>
        <w:jc w:val="center"/>
        <w:rPr>
          <w:rFonts w:ascii="Georgia" w:cs="Georgia" w:hAnsi="Georgia" w:eastAsia="Georgia"/>
          <w:color w:val="165778"/>
          <w:sz w:val="26"/>
          <w:szCs w:val="26"/>
        </w:rPr>
      </w:pPr>
      <w:r>
        <w:rPr>
          <w:rFonts w:ascii="Georgia" w:hAnsi="Georgia"/>
          <w:color w:val="165778"/>
          <w:sz w:val="26"/>
          <w:szCs w:val="26"/>
          <w:rtl w:val="0"/>
          <w:lang w:val="zh-CN" w:eastAsia="zh-CN"/>
        </w:rPr>
        <w:t>Funiculi funicula</w:t>
      </w:r>
    </w:p>
    <w:p>
      <w:pPr>
        <w:pStyle w:val="Corps"/>
        <w:jc w:val="center"/>
        <w:sectPr>
          <w:headerReference w:type="default" r:id="rId4"/>
          <w:footerReference w:type="default" r:id="rId5"/>
          <w:pgSz w:w="12240" w:h="15840" w:orient="portrait"/>
          <w:pgMar w:top="1440" w:right="1440" w:bottom="1440" w:left="1440" w:header="720" w:footer="864"/>
          <w:bidi w:val="0"/>
        </w:sectPr>
      </w:pPr>
    </w:p>
    <w:p>
      <w:pPr>
        <w:pStyle w:val="Corps"/>
        <w:spacing w:line="360" w:lineRule="auto"/>
        <w:jc w:val="center"/>
        <w:rPr>
          <w:rFonts w:ascii="Georgia" w:cs="Georgia" w:hAnsi="Georgia" w:eastAsia="Georgia"/>
          <w:color w:val="165778"/>
          <w:sz w:val="34"/>
          <w:szCs w:val="3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165778"/>
          <w:sz w:val="34"/>
          <w:szCs w:val="34"/>
          <w:rtl w:val="0"/>
          <w:lang w:val="zh-CN" w:eastAsia="zh-CN"/>
        </w:rPr>
        <w:t>星光</w:t>
      </w:r>
    </w:p>
    <w:p>
      <w:pPr>
        <w:pStyle w:val="Corps"/>
        <w:spacing w:line="360" w:lineRule="auto"/>
        <w:jc w:val="center"/>
        <w:rPr>
          <w:rFonts w:ascii="Georgia" w:cs="Georgia" w:hAnsi="Georgia" w:eastAsia="Georgia"/>
          <w:color w:val="165778"/>
          <w:sz w:val="34"/>
          <w:szCs w:val="3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165778"/>
          <w:sz w:val="34"/>
          <w:szCs w:val="34"/>
          <w:rtl w:val="0"/>
          <w:lang w:val="zh-CN" w:eastAsia="zh-CN"/>
        </w:rPr>
        <w:t>我们的上海</w:t>
      </w:r>
    </w:p>
    <w:p>
      <w:pPr>
        <w:pStyle w:val="Corps"/>
        <w:spacing w:line="360" w:lineRule="auto"/>
        <w:jc w:val="center"/>
        <w:rPr>
          <w:rFonts w:ascii="Georgia" w:cs="Georgia" w:hAnsi="Georgia" w:eastAsia="Georgia"/>
          <w:color w:val="165778"/>
          <w:sz w:val="34"/>
          <w:szCs w:val="34"/>
        </w:rPr>
      </w:pPr>
      <w:r>
        <w:rPr>
          <w:rFonts w:ascii="Georgia" w:hAnsi="Georgia"/>
          <w:color w:val="165778"/>
          <w:sz w:val="34"/>
          <w:szCs w:val="34"/>
          <w:rtl w:val="0"/>
          <w:lang w:val="zh-CN" w:eastAsia="zh-CN"/>
        </w:rPr>
        <w:t>Les rois du monde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165778"/>
          <w:sz w:val="34"/>
          <w:szCs w:val="34"/>
          <w:rtl w:val="0"/>
          <w:lang w:val="zh-CN" w:eastAsia="zh-CN"/>
        </w:rPr>
        <w:t>世界之王</w:t>
      </w:r>
    </w:p>
    <w:p>
      <w:pPr>
        <w:pStyle w:val="Corps"/>
        <w:spacing w:line="360" w:lineRule="auto"/>
        <w:jc w:val="center"/>
        <w:sectPr>
          <w:headerReference w:type="default" r:id="rId6"/>
          <w:footerReference w:type="default" r:id="rId7"/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Georgia" w:hAnsi="Georgia"/>
          <w:color w:val="165778"/>
          <w:sz w:val="34"/>
          <w:szCs w:val="34"/>
          <w:rtl w:val="0"/>
          <w:lang w:val="zh-CN" w:eastAsia="zh-CN"/>
        </w:rPr>
        <w:t>Amazing grace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165778"/>
          <w:sz w:val="34"/>
          <w:szCs w:val="34"/>
          <w:rtl w:val="0"/>
          <w:lang w:val="zh-CN" w:eastAsia="zh-CN"/>
        </w:rPr>
        <w:t>奇异恩典</w:t>
      </w:r>
    </w:p>
    <w:p>
      <w:pPr>
        <w:pStyle w:val="Corps"/>
        <w:jc w:val="center"/>
        <w:rPr>
          <w:rFonts w:ascii="Georgia" w:cs="Georgia" w:hAnsi="Georgia" w:eastAsia="Georgia"/>
          <w:color w:val="165778"/>
          <w:sz w:val="24"/>
          <w:szCs w:val="24"/>
          <w:u w:val="wave"/>
        </w:rPr>
      </w:pPr>
    </w:p>
    <w:p>
      <w:pPr>
        <w:pStyle w:val="Corps"/>
        <w:jc w:val="center"/>
        <w:rPr>
          <w:rFonts w:ascii="Georgia" w:cs="Georgia" w:hAnsi="Georgia" w:eastAsia="Georgia"/>
          <w:color w:val="165778"/>
          <w:sz w:val="34"/>
          <w:szCs w:val="34"/>
        </w:rPr>
      </w:pPr>
    </w:p>
    <w:p>
      <w:pPr>
        <w:pStyle w:val="Corps"/>
        <w:jc w:val="center"/>
      </w:pPr>
      <w:r>
        <w:rPr>
          <w:rFonts w:ascii="Georgia" w:cs="Georgia" w:hAnsi="Georgia" w:eastAsia="Georgia"/>
          <w:color w:val="165778"/>
          <w:sz w:val="34"/>
          <w:szCs w:val="34"/>
        </w:rPr>
      </w:r>
    </w:p>
    <w:sectPr>
      <w:headerReference w:type="default" r:id="rId8"/>
      <w:footerReference w:type="default" r:id="rId9"/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urmukhi MN">
    <w:charset w:val="00"/>
    <w:family w:val="roman"/>
    <w:pitch w:val="default"/>
  </w:font>
  <w:font w:name="Snell Roundhand Bold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