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25"/>
        <w:tblW w:w="13585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268"/>
        <w:gridCol w:w="1701"/>
        <w:gridCol w:w="2552"/>
        <w:gridCol w:w="2420"/>
        <w:gridCol w:w="2268"/>
      </w:tblGrid>
      <w:tr w:rsidR="00F676EB">
        <w:trPr>
          <w:trHeight w:val="870"/>
        </w:trPr>
        <w:tc>
          <w:tcPr>
            <w:tcW w:w="135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76EB" w:rsidRDefault="00472E9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附件</w:t>
            </w:r>
            <w:r>
              <w:rPr>
                <w:rFonts w:hint="eastAsia"/>
                <w:sz w:val="28"/>
              </w:rPr>
              <w:t>2</w:t>
            </w:r>
          </w:p>
          <w:p w:rsidR="00F676EB" w:rsidRDefault="00472E9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上海健康医学院2020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年教学建设项目结题验收汇总表</w:t>
            </w:r>
          </w:p>
          <w:p w:rsidR="00F676EB" w:rsidRDefault="00472E91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0"/>
                <w:szCs w:val="10"/>
              </w:rPr>
              <w:t xml:space="preserve"> </w:t>
            </w:r>
          </w:p>
          <w:p w:rsidR="00F676EB" w:rsidRDefault="00472E91">
            <w:pPr>
              <w:widowControl/>
              <w:spacing w:line="240" w:lineRule="atLeas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学院（部）公章：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bookmarkStart w:id="0" w:name="_GoBack"/>
            <w:bookmarkEnd w:id="0"/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填报人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676EB" w:rsidRDefault="00F676EB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F676EB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项目预期成果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实际提交物化成果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472E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学院（部）审核意见</w:t>
            </w: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676EB">
        <w:trPr>
          <w:trHeight w:val="6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6EB" w:rsidRDefault="00F676E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F676EB" w:rsidRDefault="00472E91">
      <w:r>
        <w:rPr>
          <w:rFonts w:hint="eastAsia"/>
        </w:rPr>
        <w:t>注：学院（部）审核意见分良好</w:t>
      </w:r>
      <w:r>
        <w:rPr>
          <w:rFonts w:hint="eastAsia"/>
        </w:rPr>
        <w:t>/</w:t>
      </w:r>
      <w:r>
        <w:rPr>
          <w:rFonts w:hint="eastAsia"/>
        </w:rPr>
        <w:t>通过</w:t>
      </w:r>
      <w:r>
        <w:rPr>
          <w:rFonts w:hint="eastAsia"/>
        </w:rPr>
        <w:t>/</w:t>
      </w:r>
      <w:r>
        <w:rPr>
          <w:rFonts w:hint="eastAsia"/>
        </w:rPr>
        <w:t>不通过</w:t>
      </w:r>
    </w:p>
    <w:sectPr w:rsidR="00F676EB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6B9B"/>
    <w:rsid w:val="000A0E56"/>
    <w:rsid w:val="00133E65"/>
    <w:rsid w:val="00263515"/>
    <w:rsid w:val="00472E91"/>
    <w:rsid w:val="004F6B9B"/>
    <w:rsid w:val="00562DDD"/>
    <w:rsid w:val="00627196"/>
    <w:rsid w:val="008A23C2"/>
    <w:rsid w:val="009D3D90"/>
    <w:rsid w:val="00F676EB"/>
    <w:rsid w:val="53D15FD9"/>
    <w:rsid w:val="7D3D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dell</cp:lastModifiedBy>
  <cp:revision>4</cp:revision>
  <dcterms:created xsi:type="dcterms:W3CDTF">2017-11-13T01:56:00Z</dcterms:created>
  <dcterms:modified xsi:type="dcterms:W3CDTF">2020-10-21T08:19:00Z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