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附件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: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市委、教育系统讲师团专家推荐表</w:t>
      </w:r>
    </w:p>
    <w:bookmarkEnd w:id="0"/>
    <w:p>
      <w:pPr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党总支、直属党支部：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 xml:space="preserve">                  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 xml:space="preserve">    联系人：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 xml:space="preserve">                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 xml:space="preserve">    手机：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u w:val="single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</w:t>
      </w:r>
    </w:p>
    <w:tbl>
      <w:tblPr>
        <w:tblStyle w:val="3"/>
        <w:tblW w:w="14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628"/>
        <w:gridCol w:w="3096"/>
        <w:gridCol w:w="3789"/>
        <w:gridCol w:w="3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65" w:type="dxa"/>
            <w:gridSpan w:val="5"/>
            <w:shd w:val="pct25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拟推荐市委讲师团的专家（人数不限）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3096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所在部门/学院</w:t>
            </w:r>
          </w:p>
        </w:tc>
        <w:tc>
          <w:tcPr>
            <w:tcW w:w="378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研究方向</w:t>
            </w:r>
          </w:p>
        </w:tc>
        <w:tc>
          <w:tcPr>
            <w:tcW w:w="339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是否已是市委讲师团成员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9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8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9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8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9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3"/>
        <w:tblW w:w="14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613"/>
        <w:gridCol w:w="3111"/>
        <w:gridCol w:w="3459"/>
        <w:gridCol w:w="3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4265" w:type="dxa"/>
            <w:gridSpan w:val="5"/>
            <w:shd w:val="pct30" w:color="auto" w:fill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拟推荐教育系统讲师团的专家（人数不限）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6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61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311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所在部门/学院</w:t>
            </w:r>
          </w:p>
        </w:tc>
        <w:tc>
          <w:tcPr>
            <w:tcW w:w="345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研究方向</w:t>
            </w:r>
          </w:p>
        </w:tc>
        <w:tc>
          <w:tcPr>
            <w:tcW w:w="372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是否同时是市委讲师团成员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6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362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45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720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24"/>
        </w:rPr>
        <w:t>注：请于2016年10月17日（星期一）前将表格发送到</w:t>
      </w:r>
      <w:r>
        <w:rPr>
          <w:rFonts w:hint="eastAsia" w:ascii="华文中宋" w:hAnsi="华文中宋" w:eastAsia="华文中宋" w:cs="华文中宋"/>
          <w:sz w:val="24"/>
        </w:rPr>
        <w:t>wjxck@163.com</w:t>
      </w:r>
      <w:r>
        <w:rPr>
          <w:rFonts w:hint="eastAsia" w:ascii="黑体" w:hAnsi="黑体" w:eastAsia="黑体" w:cs="黑体"/>
          <w:sz w:val="24"/>
        </w:rPr>
        <w:t>，邮件标题为“党总支/直属党支部名+推荐讲师团”。</w:t>
      </w: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A30FA"/>
    <w:rsid w:val="647A30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2016-10-14T02:12:00Z</dcterms:created>
  <dc:creator>Administrator</dc:creator>
  <cp:lastModifiedBy>Administrator</cp:lastModifiedBy>
  <dcterms:modified xsi:type="dcterms:W3CDTF">2016-10-14T02:13:11Z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