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150" w:rsidRDefault="00E35150" w:rsidP="00E35150">
      <w:pPr>
        <w:jc w:val="center"/>
        <w:rPr>
          <w:b/>
          <w:bCs/>
          <w:sz w:val="32"/>
          <w:szCs w:val="32"/>
        </w:rPr>
      </w:pPr>
      <w:r w:rsidRPr="00E35150">
        <w:rPr>
          <w:rFonts w:hint="eastAsia"/>
          <w:b/>
          <w:bCs/>
          <w:sz w:val="32"/>
          <w:szCs w:val="32"/>
        </w:rPr>
        <w:t>第</w:t>
      </w:r>
      <w:r w:rsidRPr="00E35150">
        <w:rPr>
          <w:b/>
          <w:bCs/>
          <w:sz w:val="32"/>
          <w:szCs w:val="32"/>
        </w:rPr>
        <w:t>25届“外</w:t>
      </w:r>
      <w:proofErr w:type="gramStart"/>
      <w:r w:rsidRPr="00E35150">
        <w:rPr>
          <w:b/>
          <w:bCs/>
          <w:sz w:val="32"/>
          <w:szCs w:val="32"/>
        </w:rPr>
        <w:t>研</w:t>
      </w:r>
      <w:proofErr w:type="gramEnd"/>
      <w:r w:rsidRPr="00E35150">
        <w:rPr>
          <w:b/>
          <w:bCs/>
          <w:sz w:val="32"/>
          <w:szCs w:val="32"/>
        </w:rPr>
        <w:t>社·国才杯”全国大学生英语辩论赛校内选拔赛</w:t>
      </w:r>
      <w:r w:rsidRPr="00E35150">
        <w:rPr>
          <w:rFonts w:hint="eastAsia"/>
          <w:b/>
          <w:bCs/>
          <w:sz w:val="32"/>
          <w:szCs w:val="32"/>
        </w:rPr>
        <w:t>报名表及文案模板</w:t>
      </w:r>
    </w:p>
    <w:p w:rsidR="00E35150" w:rsidRDefault="00E35150" w:rsidP="00E35150">
      <w:pPr>
        <w:rPr>
          <w:b/>
          <w:bCs/>
          <w:sz w:val="32"/>
          <w:szCs w:val="32"/>
        </w:rPr>
      </w:pPr>
    </w:p>
    <w:p w:rsidR="00E35150" w:rsidRDefault="00E35150" w:rsidP="00E3515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125"/>
        <w:gridCol w:w="2766"/>
      </w:tblGrid>
      <w:tr w:rsidR="00E35150" w:rsidTr="00E35150">
        <w:tc>
          <w:tcPr>
            <w:tcW w:w="2405" w:type="dxa"/>
          </w:tcPr>
          <w:p w:rsidR="00E35150" w:rsidRDefault="00E35150" w:rsidP="00E35150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3125" w:type="dxa"/>
          </w:tcPr>
          <w:p w:rsidR="00E35150" w:rsidRDefault="00E35150" w:rsidP="00E35150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766" w:type="dxa"/>
          </w:tcPr>
          <w:p w:rsidR="00E35150" w:rsidRDefault="00E35150" w:rsidP="00E35150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E35150" w:rsidTr="00E35150">
        <w:tc>
          <w:tcPr>
            <w:tcW w:w="2405" w:type="dxa"/>
          </w:tcPr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125" w:type="dxa"/>
          </w:tcPr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</w:tcPr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E35150" w:rsidTr="00E35150">
        <w:tc>
          <w:tcPr>
            <w:tcW w:w="2405" w:type="dxa"/>
          </w:tcPr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125" w:type="dxa"/>
          </w:tcPr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766" w:type="dxa"/>
          </w:tcPr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:rsidR="00E35150" w:rsidRDefault="00E35150" w:rsidP="00E35150">
      <w:pPr>
        <w:rPr>
          <w:b/>
          <w:bCs/>
          <w:sz w:val="32"/>
          <w:szCs w:val="32"/>
        </w:rPr>
      </w:pPr>
    </w:p>
    <w:p w:rsidR="00E35150" w:rsidRDefault="00E35150" w:rsidP="00E3515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文案模板：</w:t>
      </w:r>
    </w:p>
    <w:p w:rsidR="00E35150" w:rsidRDefault="00E35150" w:rsidP="00E35150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题目：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35150" w:rsidTr="00E35150">
        <w:tc>
          <w:tcPr>
            <w:tcW w:w="4148" w:type="dxa"/>
          </w:tcPr>
          <w:p w:rsidR="00E35150" w:rsidRPr="00E35150" w:rsidRDefault="00E35150" w:rsidP="00E35150">
            <w:pPr>
              <w:rPr>
                <w:rFonts w:ascii="Times New Roman" w:eastAsia="宋体" w:hAnsi="Times New Roman" w:cs="Times New Roman"/>
                <w:b/>
                <w:bCs/>
                <w:color w:val="161616"/>
                <w:szCs w:val="21"/>
              </w:rPr>
            </w:pPr>
            <w:r w:rsidRPr="00E35150">
              <w:rPr>
                <w:rFonts w:ascii="微软雅黑" w:eastAsia="微软雅黑" w:hAnsi="微软雅黑" w:cs="Arial Unicode MS" w:hint="eastAsia"/>
                <w:b/>
                <w:bCs/>
                <w:color w:val="464646"/>
                <w:sz w:val="27"/>
                <w:szCs w:val="27"/>
              </w:rPr>
              <w:t>Aff</w:t>
            </w:r>
            <w:r w:rsidRPr="00E35150">
              <w:rPr>
                <w:rFonts w:ascii="微软雅黑" w:eastAsia="微软雅黑" w:hAnsi="微软雅黑" w:cs="Arial Unicode MS"/>
                <w:b/>
                <w:bCs/>
                <w:color w:val="464646"/>
                <w:sz w:val="27"/>
                <w:szCs w:val="27"/>
              </w:rPr>
              <w:t>irmative(English)</w:t>
            </w:r>
            <w:r w:rsidRPr="00E35150">
              <w:rPr>
                <w:rFonts w:ascii="微软雅黑" w:eastAsia="微软雅黑" w:hAnsi="微软雅黑" w:cs="Arial Unicode MS" w:hint="eastAsia"/>
                <w:b/>
                <w:bCs/>
                <w:color w:val="464646"/>
                <w:sz w:val="27"/>
                <w:szCs w:val="27"/>
              </w:rPr>
              <w:t>-</w:t>
            </w:r>
            <w:r w:rsidRPr="00E35150">
              <w:rPr>
                <w:rFonts w:ascii="微软雅黑" w:eastAsia="微软雅黑" w:hAnsi="微软雅黑" w:cs="Arial Unicode MS"/>
                <w:b/>
                <w:bCs/>
                <w:color w:val="464646"/>
                <w:sz w:val="27"/>
                <w:szCs w:val="27"/>
              </w:rPr>
              <w:t>F</w:t>
            </w:r>
            <w:r w:rsidRPr="00E35150">
              <w:rPr>
                <w:rFonts w:ascii="微软雅黑" w:eastAsia="微软雅黑" w:hAnsi="微软雅黑" w:cs="Arial Unicode MS" w:hint="eastAsia"/>
                <w:b/>
                <w:bCs/>
                <w:color w:val="464646"/>
                <w:sz w:val="27"/>
                <w:szCs w:val="27"/>
              </w:rPr>
              <w:t>ir</w:t>
            </w:r>
            <w:r w:rsidRPr="00E35150">
              <w:rPr>
                <w:rFonts w:ascii="微软雅黑" w:eastAsia="微软雅黑" w:hAnsi="微软雅黑" w:cs="Arial Unicode MS"/>
                <w:b/>
                <w:bCs/>
                <w:color w:val="464646"/>
                <w:sz w:val="27"/>
                <w:szCs w:val="27"/>
              </w:rPr>
              <w:t>st</w:t>
            </w:r>
            <w:r w:rsidRPr="00E35150">
              <w:rPr>
                <w:rFonts w:ascii="微软雅黑" w:eastAsia="微软雅黑" w:hAnsi="微软雅黑" w:cs="Arial Unicode MS" w:hint="eastAsia"/>
                <w:b/>
                <w:bCs/>
                <w:color w:val="464646"/>
                <w:sz w:val="27"/>
                <w:szCs w:val="27"/>
              </w:rPr>
              <w:t>：</w:t>
            </w: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P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4148" w:type="dxa"/>
          </w:tcPr>
          <w:p w:rsidR="00E35150" w:rsidRP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  <w:r w:rsidRPr="00E35150">
              <w:rPr>
                <w:rFonts w:hint="eastAsia"/>
                <w:b/>
                <w:bCs/>
                <w:sz w:val="32"/>
                <w:szCs w:val="32"/>
              </w:rPr>
              <w:t>正方</w:t>
            </w:r>
            <w:r w:rsidRPr="00E35150">
              <w:rPr>
                <w:rFonts w:hint="eastAsia"/>
                <w:b/>
                <w:bCs/>
                <w:sz w:val="32"/>
                <w:szCs w:val="32"/>
              </w:rPr>
              <w:t>一辩</w:t>
            </w:r>
            <w:r w:rsidRPr="00E35150">
              <w:rPr>
                <w:rFonts w:hint="eastAsia"/>
                <w:b/>
                <w:bCs/>
                <w:sz w:val="32"/>
                <w:szCs w:val="32"/>
              </w:rPr>
              <w:t>陈词</w:t>
            </w:r>
            <w:r w:rsidRPr="00E35150">
              <w:rPr>
                <w:rFonts w:hint="eastAsia"/>
                <w:b/>
                <w:bCs/>
                <w:sz w:val="32"/>
                <w:szCs w:val="32"/>
              </w:rPr>
              <w:t>(中文</w:t>
            </w:r>
            <w:r w:rsidRPr="00E35150">
              <w:rPr>
                <w:b/>
                <w:bCs/>
                <w:sz w:val="32"/>
                <w:szCs w:val="32"/>
              </w:rPr>
              <w:t>)</w:t>
            </w:r>
            <w:r w:rsidRPr="00E35150"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E35150" w:rsidTr="00E35150">
        <w:tc>
          <w:tcPr>
            <w:tcW w:w="4148" w:type="dxa"/>
          </w:tcPr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Negative（Eng</w:t>
            </w:r>
            <w:r>
              <w:rPr>
                <w:b/>
                <w:bCs/>
                <w:sz w:val="32"/>
                <w:szCs w:val="32"/>
              </w:rPr>
              <w:t>lish）</w:t>
            </w:r>
            <w:r>
              <w:rPr>
                <w:rFonts w:hint="eastAsia"/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First</w:t>
            </w:r>
            <w:r>
              <w:rPr>
                <w:rFonts w:hint="eastAsia"/>
                <w:b/>
                <w:bCs/>
                <w:sz w:val="32"/>
                <w:szCs w:val="32"/>
              </w:rPr>
              <w:t>:</w:t>
            </w: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4148" w:type="dxa"/>
          </w:tcPr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  <w:r w:rsidRPr="00E35150">
              <w:rPr>
                <w:rFonts w:hint="eastAsia"/>
                <w:b/>
                <w:bCs/>
                <w:sz w:val="32"/>
                <w:szCs w:val="32"/>
              </w:rPr>
              <w:lastRenderedPageBreak/>
              <w:t>反方</w:t>
            </w:r>
            <w:r>
              <w:rPr>
                <w:rFonts w:hint="eastAsia"/>
                <w:b/>
                <w:bCs/>
                <w:sz w:val="32"/>
                <w:szCs w:val="32"/>
              </w:rPr>
              <w:t>一辩</w:t>
            </w:r>
            <w:r w:rsidRPr="00E35150">
              <w:rPr>
                <w:rFonts w:hint="eastAsia"/>
                <w:b/>
                <w:bCs/>
                <w:sz w:val="32"/>
                <w:szCs w:val="32"/>
              </w:rPr>
              <w:t>陈词</w:t>
            </w:r>
            <w:r>
              <w:rPr>
                <w:rFonts w:hint="eastAsia"/>
                <w:b/>
                <w:bCs/>
                <w:sz w:val="32"/>
                <w:szCs w:val="32"/>
              </w:rPr>
              <w:t>（中文）：</w:t>
            </w:r>
          </w:p>
        </w:tc>
      </w:tr>
      <w:tr w:rsidR="00E35150" w:rsidTr="00E35150">
        <w:trPr>
          <w:trHeight w:val="460"/>
        </w:trPr>
        <w:tc>
          <w:tcPr>
            <w:tcW w:w="4148" w:type="dxa"/>
          </w:tcPr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F</w:t>
            </w:r>
            <w:r>
              <w:rPr>
                <w:b/>
                <w:bCs/>
                <w:sz w:val="32"/>
                <w:szCs w:val="32"/>
              </w:rPr>
              <w:t>ree Debate</w:t>
            </w:r>
          </w:p>
        </w:tc>
        <w:tc>
          <w:tcPr>
            <w:tcW w:w="4148" w:type="dxa"/>
          </w:tcPr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  <w:r w:rsidRPr="00E35150">
              <w:rPr>
                <w:rFonts w:hint="eastAsia"/>
                <w:b/>
                <w:bCs/>
                <w:sz w:val="32"/>
                <w:szCs w:val="32"/>
              </w:rPr>
              <w:t>自由辩论</w:t>
            </w:r>
            <w:r>
              <w:rPr>
                <w:rFonts w:hint="eastAsia"/>
                <w:b/>
                <w:bCs/>
                <w:sz w:val="32"/>
                <w:szCs w:val="32"/>
              </w:rPr>
              <w:t>（中文）</w:t>
            </w:r>
          </w:p>
        </w:tc>
      </w:tr>
      <w:tr w:rsidR="00E35150" w:rsidTr="00E35150">
        <w:tc>
          <w:tcPr>
            <w:tcW w:w="4148" w:type="dxa"/>
          </w:tcPr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Affirmative</w:t>
            </w:r>
            <w:r w:rsidRPr="00E35150">
              <w:rPr>
                <w:b/>
                <w:bCs/>
                <w:sz w:val="32"/>
                <w:szCs w:val="32"/>
              </w:rPr>
              <w:t>（English）-</w:t>
            </w:r>
            <w:r>
              <w:rPr>
                <w:b/>
                <w:bCs/>
                <w:sz w:val="32"/>
                <w:szCs w:val="32"/>
              </w:rPr>
              <w:t>Second</w:t>
            </w:r>
            <w:r w:rsidRPr="00E35150">
              <w:rPr>
                <w:b/>
                <w:bCs/>
                <w:sz w:val="32"/>
                <w:szCs w:val="32"/>
              </w:rPr>
              <w:t>:</w:t>
            </w: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4148" w:type="dxa"/>
          </w:tcPr>
          <w:p w:rsidR="00E35150" w:rsidRP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正方二辩（中文）：</w:t>
            </w:r>
          </w:p>
        </w:tc>
      </w:tr>
      <w:tr w:rsidR="00E35150" w:rsidTr="00E35150">
        <w:tc>
          <w:tcPr>
            <w:tcW w:w="4148" w:type="dxa"/>
          </w:tcPr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  <w:r w:rsidRPr="00E35150">
              <w:rPr>
                <w:b/>
                <w:bCs/>
                <w:sz w:val="32"/>
                <w:szCs w:val="32"/>
              </w:rPr>
              <w:t>Negative（English）-</w:t>
            </w:r>
            <w:r>
              <w:rPr>
                <w:rFonts w:hint="eastAsia"/>
                <w:b/>
                <w:bCs/>
                <w:sz w:val="32"/>
                <w:szCs w:val="32"/>
              </w:rPr>
              <w:t>Second</w:t>
            </w:r>
          </w:p>
        </w:tc>
        <w:tc>
          <w:tcPr>
            <w:tcW w:w="4148" w:type="dxa"/>
          </w:tcPr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  <w:r w:rsidRPr="00E35150">
              <w:rPr>
                <w:rFonts w:hint="eastAsia"/>
                <w:b/>
                <w:bCs/>
                <w:sz w:val="32"/>
                <w:szCs w:val="32"/>
              </w:rPr>
              <w:t>反方二辩</w:t>
            </w:r>
            <w:r>
              <w:rPr>
                <w:rFonts w:hint="eastAsia"/>
                <w:b/>
                <w:bCs/>
                <w:sz w:val="32"/>
                <w:szCs w:val="32"/>
              </w:rPr>
              <w:t>（中文）</w:t>
            </w:r>
            <w:r w:rsidRPr="00E35150"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E35150" w:rsidTr="00E35150">
        <w:tc>
          <w:tcPr>
            <w:tcW w:w="4148" w:type="dxa"/>
          </w:tcPr>
          <w:p w:rsidR="00E35150" w:rsidRPr="00E35150" w:rsidRDefault="00E35150" w:rsidP="00E3515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Affir</w:t>
            </w:r>
            <w:r>
              <w:rPr>
                <w:b/>
                <w:bCs/>
                <w:sz w:val="32"/>
                <w:szCs w:val="32"/>
              </w:rPr>
              <w:t>mative</w:t>
            </w:r>
          </w:p>
        </w:tc>
        <w:tc>
          <w:tcPr>
            <w:tcW w:w="4148" w:type="dxa"/>
          </w:tcPr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正方</w:t>
            </w: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P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E35150" w:rsidTr="00E35150">
        <w:tc>
          <w:tcPr>
            <w:tcW w:w="4148" w:type="dxa"/>
          </w:tcPr>
          <w:p w:rsidR="00E35150" w:rsidRPr="00E35150" w:rsidRDefault="00E35150" w:rsidP="00E3515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Negative</w:t>
            </w:r>
          </w:p>
        </w:tc>
        <w:tc>
          <w:tcPr>
            <w:tcW w:w="4148" w:type="dxa"/>
          </w:tcPr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反方</w:t>
            </w: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P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E35150" w:rsidTr="00E35150">
        <w:tc>
          <w:tcPr>
            <w:tcW w:w="4148" w:type="dxa"/>
          </w:tcPr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eastAsia"/>
                <w:b/>
                <w:bCs/>
                <w:sz w:val="32"/>
                <w:szCs w:val="32"/>
              </w:rPr>
              <w:lastRenderedPageBreak/>
              <w:t>A</w:t>
            </w:r>
            <w:r>
              <w:rPr>
                <w:b/>
                <w:bCs/>
                <w:sz w:val="32"/>
                <w:szCs w:val="32"/>
              </w:rPr>
              <w:t>ffirmative(</w:t>
            </w:r>
            <w:proofErr w:type="gramEnd"/>
            <w:r>
              <w:rPr>
                <w:b/>
                <w:bCs/>
                <w:sz w:val="32"/>
                <w:szCs w:val="32"/>
              </w:rPr>
              <w:t>Conclusion)</w:t>
            </w: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4148" w:type="dxa"/>
          </w:tcPr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  <w:r w:rsidRPr="00E35150">
              <w:rPr>
                <w:rFonts w:hint="eastAsia"/>
                <w:b/>
                <w:bCs/>
                <w:sz w:val="32"/>
                <w:szCs w:val="32"/>
              </w:rPr>
              <w:t>正方总结：</w:t>
            </w:r>
          </w:p>
        </w:tc>
      </w:tr>
      <w:tr w:rsidR="00E35150" w:rsidTr="00E35150">
        <w:tc>
          <w:tcPr>
            <w:tcW w:w="4148" w:type="dxa"/>
          </w:tcPr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eastAsia"/>
                <w:b/>
                <w:bCs/>
                <w:sz w:val="32"/>
                <w:szCs w:val="32"/>
              </w:rPr>
              <w:t>N</w:t>
            </w:r>
            <w:r>
              <w:rPr>
                <w:b/>
                <w:bCs/>
                <w:sz w:val="32"/>
                <w:szCs w:val="32"/>
              </w:rPr>
              <w:t>egative(</w:t>
            </w:r>
            <w:proofErr w:type="gramEnd"/>
            <w:r>
              <w:rPr>
                <w:b/>
                <w:bCs/>
                <w:sz w:val="32"/>
                <w:szCs w:val="32"/>
              </w:rPr>
              <w:t>Conclusion)</w:t>
            </w: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b/>
                <w:bCs/>
                <w:sz w:val="32"/>
                <w:szCs w:val="32"/>
              </w:rPr>
            </w:pPr>
          </w:p>
          <w:p w:rsid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4148" w:type="dxa"/>
          </w:tcPr>
          <w:p w:rsidR="00E35150" w:rsidRPr="00E35150" w:rsidRDefault="00E35150" w:rsidP="00E35150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反</w:t>
            </w:r>
            <w:r w:rsidRPr="00E35150">
              <w:rPr>
                <w:rFonts w:hint="eastAsia"/>
                <w:b/>
                <w:bCs/>
                <w:sz w:val="32"/>
                <w:szCs w:val="32"/>
              </w:rPr>
              <w:t>方总结：</w:t>
            </w:r>
          </w:p>
        </w:tc>
      </w:tr>
    </w:tbl>
    <w:p w:rsidR="00E35150" w:rsidRPr="00E35150" w:rsidRDefault="00E35150" w:rsidP="00E35150">
      <w:pPr>
        <w:rPr>
          <w:rFonts w:hint="eastAsia"/>
          <w:b/>
          <w:bCs/>
          <w:sz w:val="32"/>
          <w:szCs w:val="32"/>
        </w:rPr>
      </w:pPr>
    </w:p>
    <w:sectPr w:rsidR="00E35150" w:rsidRPr="00E35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50"/>
    <w:rsid w:val="00E3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806E"/>
  <w15:chartTrackingRefBased/>
  <w15:docId w15:val="{093809F3-C21B-4864-8EAB-676BA767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惟豪</dc:creator>
  <cp:keywords/>
  <dc:description/>
  <cp:lastModifiedBy>惟豪</cp:lastModifiedBy>
  <cp:revision>1</cp:revision>
  <dcterms:created xsi:type="dcterms:W3CDTF">2023-03-03T02:37:00Z</dcterms:created>
  <dcterms:modified xsi:type="dcterms:W3CDTF">2023-03-03T02:49:00Z</dcterms:modified>
</cp:coreProperties>
</file>