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C5" w:rsidRPr="007670C5" w:rsidRDefault="007670C5" w:rsidP="007670C5">
      <w:pPr>
        <w:widowControl/>
        <w:shd w:val="clear" w:color="auto" w:fill="F6F6F6"/>
        <w:spacing w:line="45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财政部唯一指定政府采购信息网络发布媒体 国家级政府采购专业网站</w:t>
      </w:r>
    </w:p>
    <w:p w:rsidR="007670C5" w:rsidRPr="007670C5" w:rsidRDefault="007670C5" w:rsidP="007670C5">
      <w:pPr>
        <w:widowControl/>
        <w:shd w:val="clear" w:color="auto" w:fill="F6F6F6"/>
        <w:spacing w:line="450" w:lineRule="atLeast"/>
        <w:jc w:val="left"/>
        <w:rPr>
          <w:rFonts w:ascii="宋体" w:eastAsia="宋体" w:hAnsi="宋体" w:cs="宋体" w:hint="eastAsia"/>
          <w:kern w:val="0"/>
          <w:sz w:val="18"/>
          <w:szCs w:val="18"/>
        </w:rPr>
      </w:pPr>
      <w:r w:rsidRPr="007670C5">
        <w:rPr>
          <w:rFonts w:ascii="宋体" w:eastAsia="宋体" w:hAnsi="宋体" w:cs="宋体" w:hint="eastAsia"/>
          <w:kern w:val="0"/>
          <w:sz w:val="18"/>
          <w:szCs w:val="18"/>
        </w:rPr>
        <w:t>服务热线：</w:t>
      </w:r>
      <w:r w:rsidRPr="007670C5">
        <w:rPr>
          <w:rFonts w:ascii="Verdana" w:eastAsia="宋体" w:hAnsi="Verdana" w:cs="宋体"/>
          <w:b/>
          <w:bCs/>
          <w:kern w:val="0"/>
          <w:sz w:val="17"/>
          <w:szCs w:val="17"/>
        </w:rPr>
        <w:t>400-810-1996</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7670C5">
          <w:rPr>
            <w:rFonts w:ascii="宋体" w:eastAsia="宋体" w:hAnsi="宋体" w:cs="宋体" w:hint="eastAsia"/>
            <w:color w:val="0000FF"/>
            <w:kern w:val="0"/>
            <w:sz w:val="18"/>
            <w:szCs w:val="18"/>
            <w:u w:val="single"/>
          </w:rPr>
          <w:t>政策法规</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7670C5">
          <w:rPr>
            <w:rFonts w:ascii="宋体" w:eastAsia="宋体" w:hAnsi="宋体" w:cs="宋体" w:hint="eastAsia"/>
            <w:color w:val="0000FF"/>
            <w:kern w:val="0"/>
            <w:sz w:val="18"/>
            <w:szCs w:val="18"/>
            <w:u w:val="single"/>
          </w:rPr>
          <w:t>标讯频道</w:t>
        </w:r>
        <w:proofErr w:type="gramEnd"/>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7670C5">
          <w:rPr>
            <w:rFonts w:ascii="宋体" w:eastAsia="宋体" w:hAnsi="宋体" w:cs="宋体" w:hint="eastAsia"/>
            <w:color w:val="0000FF"/>
            <w:kern w:val="0"/>
            <w:sz w:val="18"/>
            <w:szCs w:val="18"/>
            <w:u w:val="single"/>
          </w:rPr>
          <w:t>中央采购</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7670C5">
          <w:rPr>
            <w:rFonts w:ascii="宋体" w:eastAsia="宋体" w:hAnsi="宋体" w:cs="宋体" w:hint="eastAsia"/>
            <w:color w:val="0000FF"/>
            <w:kern w:val="0"/>
            <w:sz w:val="18"/>
            <w:szCs w:val="18"/>
            <w:u w:val="single"/>
          </w:rPr>
          <w:t>地方采购</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7670C5">
          <w:rPr>
            <w:rFonts w:ascii="宋体" w:eastAsia="宋体" w:hAnsi="宋体" w:cs="宋体" w:hint="eastAsia"/>
            <w:color w:val="0000FF"/>
            <w:kern w:val="0"/>
            <w:sz w:val="18"/>
            <w:szCs w:val="18"/>
            <w:u w:val="single"/>
          </w:rPr>
          <w:t>购买服务</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7670C5">
          <w:rPr>
            <w:rFonts w:ascii="宋体" w:eastAsia="宋体" w:hAnsi="宋体" w:cs="宋体" w:hint="eastAsia"/>
            <w:color w:val="0000FF"/>
            <w:kern w:val="0"/>
            <w:sz w:val="18"/>
            <w:szCs w:val="18"/>
            <w:u w:val="single"/>
          </w:rPr>
          <w:t>GPA专栏</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7670C5">
          <w:rPr>
            <w:rFonts w:ascii="宋体" w:eastAsia="宋体" w:hAnsi="宋体" w:cs="宋体" w:hint="eastAsia"/>
            <w:color w:val="0000FF"/>
            <w:kern w:val="0"/>
            <w:sz w:val="18"/>
            <w:szCs w:val="18"/>
            <w:u w:val="single"/>
          </w:rPr>
          <w:t>采购百科</w:t>
        </w:r>
      </w:hyperlink>
      <w:r w:rsidRPr="007670C5">
        <w:rPr>
          <w:rFonts w:ascii="宋体" w:eastAsia="宋体" w:hAnsi="宋体" w:cs="宋体" w:hint="eastAsia"/>
          <w:kern w:val="0"/>
          <w:sz w:val="18"/>
          <w:szCs w:val="18"/>
        </w:rPr>
        <w:t xml:space="preserve"> </w:t>
      </w:r>
    </w:p>
    <w:p w:rsidR="007670C5" w:rsidRPr="007670C5" w:rsidRDefault="007670C5" w:rsidP="007670C5">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7670C5">
          <w:rPr>
            <w:rFonts w:ascii="宋体" w:eastAsia="宋体" w:hAnsi="宋体" w:cs="宋体" w:hint="eastAsia"/>
            <w:color w:val="0000FF"/>
            <w:kern w:val="0"/>
            <w:sz w:val="18"/>
            <w:szCs w:val="18"/>
            <w:u w:val="single"/>
          </w:rPr>
          <w:t>热点专题</w:t>
        </w:r>
      </w:hyperlink>
      <w:r w:rsidRPr="007670C5">
        <w:rPr>
          <w:rFonts w:ascii="宋体" w:eastAsia="宋体" w:hAnsi="宋体" w:cs="宋体" w:hint="eastAsia"/>
          <w:kern w:val="0"/>
          <w:sz w:val="18"/>
          <w:szCs w:val="18"/>
        </w:rPr>
        <w:t xml:space="preserve"> </w:t>
      </w:r>
    </w:p>
    <w:p w:rsidR="007670C5" w:rsidRPr="007670C5" w:rsidRDefault="007670C5" w:rsidP="007670C5">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7670C5" w:rsidRPr="007670C5" w:rsidRDefault="007670C5" w:rsidP="007670C5">
      <w:pPr>
        <w:widowControl/>
        <w:spacing w:line="270" w:lineRule="atLeast"/>
        <w:jc w:val="left"/>
        <w:rPr>
          <w:rFonts w:ascii="宋体" w:eastAsia="宋体" w:hAnsi="宋体" w:cs="宋体" w:hint="eastAsia"/>
          <w:kern w:val="0"/>
          <w:sz w:val="18"/>
          <w:szCs w:val="18"/>
        </w:rPr>
      </w:pPr>
      <w:hyperlink r:id="rId15" w:history="1">
        <w:r w:rsidRPr="007670C5">
          <w:rPr>
            <w:rFonts w:ascii="宋体" w:eastAsia="宋体" w:hAnsi="宋体" w:cs="宋体" w:hint="eastAsia"/>
            <w:color w:val="333333"/>
            <w:kern w:val="0"/>
            <w:sz w:val="18"/>
            <w:szCs w:val="18"/>
          </w:rPr>
          <w:t>首页</w:t>
        </w:r>
      </w:hyperlink>
      <w:r w:rsidRPr="007670C5">
        <w:rPr>
          <w:rFonts w:ascii="宋体" w:eastAsia="宋体" w:hAnsi="宋体" w:cs="宋体" w:hint="eastAsia"/>
          <w:kern w:val="0"/>
          <w:sz w:val="18"/>
          <w:szCs w:val="18"/>
        </w:rPr>
        <w:t> » </w:t>
      </w:r>
      <w:hyperlink r:id="rId16" w:history="1">
        <w:proofErr w:type="gramStart"/>
        <w:r w:rsidRPr="007670C5">
          <w:rPr>
            <w:rFonts w:ascii="宋体" w:eastAsia="宋体" w:hAnsi="宋体" w:cs="宋体" w:hint="eastAsia"/>
            <w:color w:val="333333"/>
            <w:kern w:val="0"/>
            <w:sz w:val="18"/>
            <w:szCs w:val="18"/>
          </w:rPr>
          <w:t>地方标讯</w:t>
        </w:r>
        <w:proofErr w:type="gramEnd"/>
      </w:hyperlink>
      <w:r w:rsidRPr="007670C5">
        <w:rPr>
          <w:rFonts w:ascii="宋体" w:eastAsia="宋体" w:hAnsi="宋体" w:cs="宋体" w:hint="eastAsia"/>
          <w:kern w:val="0"/>
          <w:sz w:val="18"/>
          <w:szCs w:val="18"/>
        </w:rPr>
        <w:t> » </w:t>
      </w:r>
      <w:hyperlink r:id="rId17" w:history="1">
        <w:r w:rsidRPr="007670C5">
          <w:rPr>
            <w:rFonts w:ascii="宋体" w:eastAsia="宋体" w:hAnsi="宋体" w:cs="宋体" w:hint="eastAsia"/>
            <w:color w:val="333333"/>
            <w:kern w:val="0"/>
            <w:sz w:val="18"/>
            <w:szCs w:val="18"/>
          </w:rPr>
          <w:t>公开招标公告</w:t>
        </w:r>
      </w:hyperlink>
    </w:p>
    <w:p w:rsidR="007670C5" w:rsidRPr="007670C5" w:rsidRDefault="007670C5" w:rsidP="007670C5">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bookmarkStart w:id="0" w:name="_GoBack"/>
      <w:r w:rsidRPr="007670C5">
        <w:rPr>
          <w:rFonts w:ascii="simhei" w:eastAsia="宋体" w:hAnsi="simhei" w:cs="宋体"/>
          <w:b/>
          <w:bCs/>
          <w:color w:val="000000"/>
          <w:kern w:val="0"/>
          <w:sz w:val="36"/>
          <w:szCs w:val="36"/>
        </w:rPr>
        <w:t>上海健康医学院北苑喷水池维修工程公开招标公告</w:t>
      </w:r>
    </w:p>
    <w:bookmarkEnd w:id="0"/>
    <w:p w:rsidR="007670C5" w:rsidRPr="007670C5" w:rsidRDefault="007670C5" w:rsidP="007670C5">
      <w:pPr>
        <w:widowControl/>
        <w:spacing w:before="100" w:beforeAutospacing="1" w:after="100" w:afterAutospacing="1" w:line="450" w:lineRule="atLeast"/>
        <w:jc w:val="center"/>
        <w:rPr>
          <w:rFonts w:ascii="宋体" w:eastAsia="宋体" w:hAnsi="宋体" w:cs="宋体"/>
          <w:color w:val="707070"/>
          <w:kern w:val="0"/>
          <w:sz w:val="18"/>
          <w:szCs w:val="18"/>
        </w:rPr>
      </w:pPr>
      <w:r w:rsidRPr="007670C5">
        <w:rPr>
          <w:rFonts w:ascii="宋体" w:eastAsia="宋体" w:hAnsi="宋体" w:cs="宋体" w:hint="eastAsia"/>
          <w:color w:val="707070"/>
          <w:kern w:val="0"/>
          <w:sz w:val="18"/>
          <w:szCs w:val="18"/>
        </w:rPr>
        <w:t xml:space="preserve">2016年06月24日 16:30 来源：中国政府采购网 【打印】 </w:t>
      </w:r>
      <w:r w:rsidRPr="007670C5">
        <w:rPr>
          <w:rFonts w:ascii="宋体" w:eastAsia="宋体" w:hAnsi="宋体" w:cs="宋体" w:hint="eastAsia"/>
          <w:vanish/>
          <w:color w:val="FFFFFF"/>
          <w:kern w:val="0"/>
          <w:sz w:val="18"/>
          <w:szCs w:val="18"/>
          <w:shd w:val="clear" w:color="auto" w:fill="A00000"/>
        </w:rPr>
        <w:t>【显示公告正文】</w:t>
      </w:r>
      <w:r w:rsidRPr="007670C5">
        <w:rPr>
          <w:rFonts w:ascii="宋体" w:eastAsia="宋体" w:hAnsi="宋体" w:cs="宋体" w:hint="eastAsia"/>
          <w:color w:val="FFFFFF"/>
          <w:kern w:val="0"/>
          <w:sz w:val="18"/>
          <w:szCs w:val="18"/>
          <w:shd w:val="clear" w:color="auto" w:fill="A00000"/>
        </w:rPr>
        <w:t>【显示公告概要】</w:t>
      </w:r>
    </w:p>
    <w:p w:rsidR="007670C5" w:rsidRPr="007670C5" w:rsidRDefault="007670C5" w:rsidP="007670C5">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7670C5">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2032"/>
        <w:gridCol w:w="2519"/>
        <w:gridCol w:w="1922"/>
        <w:gridCol w:w="2527"/>
      </w:tblGrid>
      <w:tr w:rsidR="007670C5" w:rsidRPr="007670C5" w:rsidTr="007670C5">
        <w:trPr>
          <w:tblCellSpacing w:w="7" w:type="dxa"/>
        </w:trPr>
        <w:tc>
          <w:tcPr>
            <w:tcW w:w="0" w:type="auto"/>
            <w:gridSpan w:val="4"/>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公告信息：</w:t>
            </w:r>
          </w:p>
        </w:tc>
      </w:tr>
      <w:tr w:rsidR="007670C5" w:rsidRPr="007670C5" w:rsidTr="007670C5">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上海健康医学院北苑喷水池维修工程</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spacing w:before="100" w:beforeAutospacing="1" w:after="100" w:afterAutospacing="1"/>
              <w:jc w:val="left"/>
              <w:rPr>
                <w:rFonts w:ascii="宋体" w:eastAsia="宋体" w:hAnsi="宋体" w:cs="宋体"/>
                <w:b/>
                <w:bCs/>
                <w:kern w:val="0"/>
                <w:szCs w:val="21"/>
              </w:rPr>
            </w:pPr>
            <w:r w:rsidRPr="007670C5">
              <w:rPr>
                <w:rFonts w:ascii="宋体" w:eastAsia="宋体" w:hAnsi="宋体" w:cs="宋体" w:hint="eastAsia"/>
                <w:b/>
                <w:bCs/>
                <w:kern w:val="0"/>
                <w:szCs w:val="21"/>
              </w:rPr>
              <w:t>工程/其他建筑工程</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上海健康医学院</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浦东新区</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2016年06月24日 16:30</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获取招标文件时间</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2016年06月25日 09:00  至  2016年07月02日 16:00</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招标文件售价</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￥1000 元（人民币），公告包含的招标文件售价总和</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获取招标文件的地点</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上海市宁国路129号302室</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开标时间</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2016年07月18日 09:30</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开标地点</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上海市宁国路129号308室</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￥220万元（人民币）</w:t>
            </w:r>
          </w:p>
        </w:tc>
      </w:tr>
      <w:tr w:rsidR="007670C5" w:rsidRPr="007670C5" w:rsidTr="007670C5">
        <w:trPr>
          <w:tblCellSpacing w:w="7" w:type="dxa"/>
        </w:trPr>
        <w:tc>
          <w:tcPr>
            <w:tcW w:w="0" w:type="auto"/>
            <w:gridSpan w:val="4"/>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联系人及联系方式：</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proofErr w:type="gramStart"/>
            <w:r w:rsidRPr="007670C5">
              <w:rPr>
                <w:rFonts w:ascii="宋体" w:eastAsia="宋体" w:hAnsi="宋体" w:cs="宋体" w:hint="eastAsia"/>
                <w:b/>
                <w:bCs/>
                <w:kern w:val="0"/>
                <w:szCs w:val="21"/>
              </w:rPr>
              <w:t>焦凤来</w:t>
            </w:r>
            <w:proofErr w:type="gramEnd"/>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63820184*8012</w:t>
            </w:r>
          </w:p>
        </w:tc>
      </w:tr>
      <w:tr w:rsidR="007670C5" w:rsidRPr="007670C5" w:rsidTr="007670C5">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lastRenderedPageBreak/>
              <w:t>采购人</w:t>
            </w:r>
          </w:p>
        </w:tc>
        <w:tc>
          <w:tcPr>
            <w:tcW w:w="6450" w:type="dxa"/>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上海健康医学院</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采购人地址</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上海市</w:t>
            </w:r>
            <w:proofErr w:type="gramStart"/>
            <w:r w:rsidRPr="007670C5">
              <w:rPr>
                <w:rFonts w:ascii="宋体" w:eastAsia="宋体" w:hAnsi="宋体" w:cs="宋体" w:hint="eastAsia"/>
                <w:b/>
                <w:bCs/>
                <w:kern w:val="0"/>
                <w:szCs w:val="21"/>
              </w:rPr>
              <w:t>周祝公路</w:t>
            </w:r>
            <w:proofErr w:type="gramEnd"/>
            <w:r w:rsidRPr="007670C5">
              <w:rPr>
                <w:rFonts w:ascii="宋体" w:eastAsia="宋体" w:hAnsi="宋体" w:cs="宋体" w:hint="eastAsia"/>
                <w:b/>
                <w:bCs/>
                <w:kern w:val="0"/>
                <w:szCs w:val="21"/>
              </w:rPr>
              <w:t>279号</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采购人联系方式</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proofErr w:type="gramStart"/>
            <w:r w:rsidRPr="007670C5">
              <w:rPr>
                <w:rFonts w:ascii="宋体" w:eastAsia="宋体" w:hAnsi="宋体" w:cs="宋体" w:hint="eastAsia"/>
                <w:b/>
                <w:bCs/>
                <w:kern w:val="0"/>
                <w:szCs w:val="21"/>
              </w:rPr>
              <w:t>焦凤来</w:t>
            </w:r>
            <w:proofErr w:type="gramEnd"/>
            <w:r w:rsidRPr="007670C5">
              <w:rPr>
                <w:rFonts w:ascii="宋体" w:eastAsia="宋体" w:hAnsi="宋体" w:cs="宋体" w:hint="eastAsia"/>
                <w:b/>
                <w:bCs/>
                <w:kern w:val="0"/>
                <w:szCs w:val="21"/>
              </w:rPr>
              <w:t>63820184*8012</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w:t>
            </w:r>
            <w:proofErr w:type="gramStart"/>
            <w:r w:rsidRPr="007670C5">
              <w:rPr>
                <w:rFonts w:ascii="宋体" w:eastAsia="宋体" w:hAnsi="宋体" w:cs="宋体" w:hint="eastAsia"/>
                <w:b/>
                <w:bCs/>
                <w:kern w:val="0"/>
                <w:szCs w:val="21"/>
              </w:rPr>
              <w:t>祥浦建设</w:t>
            </w:r>
            <w:proofErr w:type="gramEnd"/>
            <w:r w:rsidRPr="007670C5">
              <w:rPr>
                <w:rFonts w:ascii="宋体" w:eastAsia="宋体" w:hAnsi="宋体" w:cs="宋体" w:hint="eastAsia"/>
                <w:b/>
                <w:bCs/>
                <w:kern w:val="0"/>
                <w:szCs w:val="21"/>
              </w:rPr>
              <w:t>工程监理咨询有限责任公司</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上海市宁国路129号302室</w:t>
            </w:r>
          </w:p>
        </w:tc>
      </w:tr>
      <w:tr w:rsidR="007670C5" w:rsidRPr="007670C5" w:rsidTr="007670C5">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7670C5" w:rsidRPr="007670C5" w:rsidRDefault="007670C5" w:rsidP="007670C5">
            <w:pPr>
              <w:widowControl/>
              <w:jc w:val="right"/>
              <w:rPr>
                <w:rFonts w:ascii="宋体" w:eastAsia="宋体" w:hAnsi="宋体" w:cs="宋体"/>
                <w:kern w:val="0"/>
                <w:szCs w:val="21"/>
              </w:rPr>
            </w:pPr>
            <w:r w:rsidRPr="007670C5">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7670C5" w:rsidRPr="007670C5" w:rsidRDefault="007670C5" w:rsidP="007670C5">
            <w:pPr>
              <w:widowControl/>
              <w:jc w:val="left"/>
              <w:rPr>
                <w:rFonts w:ascii="宋体" w:eastAsia="宋体" w:hAnsi="宋体" w:cs="宋体"/>
                <w:b/>
                <w:bCs/>
                <w:kern w:val="0"/>
                <w:szCs w:val="21"/>
              </w:rPr>
            </w:pPr>
            <w:r w:rsidRPr="007670C5">
              <w:rPr>
                <w:rFonts w:ascii="宋体" w:eastAsia="宋体" w:hAnsi="宋体" w:cs="宋体" w:hint="eastAsia"/>
                <w:b/>
                <w:bCs/>
                <w:kern w:val="0"/>
                <w:szCs w:val="21"/>
              </w:rPr>
              <w:t>张永宽35121721</w:t>
            </w:r>
          </w:p>
        </w:tc>
      </w:tr>
    </w:tbl>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xml:space="preserve">　　上海</w:t>
      </w:r>
      <w:proofErr w:type="gramStart"/>
      <w:r w:rsidRPr="007670C5">
        <w:rPr>
          <w:rFonts w:ascii="宋体" w:eastAsia="宋体" w:hAnsi="宋体" w:cs="宋体" w:hint="eastAsia"/>
          <w:kern w:val="0"/>
          <w:sz w:val="24"/>
          <w:szCs w:val="24"/>
        </w:rPr>
        <w:t>祥浦建设</w:t>
      </w:r>
      <w:proofErr w:type="gramEnd"/>
      <w:r w:rsidRPr="007670C5">
        <w:rPr>
          <w:rFonts w:ascii="宋体" w:eastAsia="宋体" w:hAnsi="宋体" w:cs="宋体" w:hint="eastAsia"/>
          <w:kern w:val="0"/>
          <w:sz w:val="24"/>
          <w:szCs w:val="24"/>
        </w:rPr>
        <w:t>工程监理咨询有限责任公司受上海健康医学院委托，根据《中华人民共和国政府采购法》等有关规定，现对上海健康医学院北苑喷水池维修工程进行公开招标，欢迎合格的供应商前来投标。</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项目名称：</w:t>
      </w:r>
      <w:r w:rsidRPr="007670C5">
        <w:rPr>
          <w:rFonts w:ascii="宋体" w:eastAsia="宋体" w:hAnsi="宋体" w:cs="宋体" w:hint="eastAsia"/>
          <w:kern w:val="0"/>
          <w:sz w:val="24"/>
          <w:szCs w:val="24"/>
        </w:rPr>
        <w:t>上海健康医学院北苑喷水池维修工程</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项目编号：</w:t>
      </w:r>
      <w:r w:rsidRPr="007670C5">
        <w:rPr>
          <w:rFonts w:ascii="宋体" w:eastAsia="宋体" w:hAnsi="宋体" w:cs="宋体" w:hint="eastAsia"/>
          <w:kern w:val="0"/>
          <w:sz w:val="24"/>
          <w:szCs w:val="24"/>
        </w:rPr>
        <w:t>00-16-33831</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项目联系方式：</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项目联系人：</w:t>
      </w:r>
      <w:proofErr w:type="gramStart"/>
      <w:r w:rsidRPr="007670C5">
        <w:rPr>
          <w:rFonts w:ascii="宋体" w:eastAsia="宋体" w:hAnsi="宋体" w:cs="宋体" w:hint="eastAsia"/>
          <w:kern w:val="0"/>
          <w:sz w:val="24"/>
          <w:szCs w:val="24"/>
        </w:rPr>
        <w:t>焦凤来</w:t>
      </w:r>
      <w:proofErr w:type="gramEnd"/>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项目联系电话：63820184*8012</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采购人联系方式：</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采购人：上海健康医学院</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地址：上海市</w:t>
      </w:r>
      <w:proofErr w:type="gramStart"/>
      <w:r w:rsidRPr="007670C5">
        <w:rPr>
          <w:rFonts w:ascii="宋体" w:eastAsia="宋体" w:hAnsi="宋体" w:cs="宋体" w:hint="eastAsia"/>
          <w:kern w:val="0"/>
          <w:sz w:val="24"/>
          <w:szCs w:val="24"/>
        </w:rPr>
        <w:t>周祝公路</w:t>
      </w:r>
      <w:proofErr w:type="gramEnd"/>
      <w:r w:rsidRPr="007670C5">
        <w:rPr>
          <w:rFonts w:ascii="宋体" w:eastAsia="宋体" w:hAnsi="宋体" w:cs="宋体" w:hint="eastAsia"/>
          <w:kern w:val="0"/>
          <w:sz w:val="24"/>
          <w:szCs w:val="24"/>
        </w:rPr>
        <w:t>279号</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联系方式：</w:t>
      </w:r>
      <w:proofErr w:type="gramStart"/>
      <w:r w:rsidRPr="007670C5">
        <w:rPr>
          <w:rFonts w:ascii="宋体" w:eastAsia="宋体" w:hAnsi="宋体" w:cs="宋体" w:hint="eastAsia"/>
          <w:kern w:val="0"/>
          <w:sz w:val="24"/>
          <w:szCs w:val="24"/>
        </w:rPr>
        <w:t>焦凤来</w:t>
      </w:r>
      <w:proofErr w:type="gramEnd"/>
      <w:r w:rsidRPr="007670C5">
        <w:rPr>
          <w:rFonts w:ascii="宋体" w:eastAsia="宋体" w:hAnsi="宋体" w:cs="宋体" w:hint="eastAsia"/>
          <w:kern w:val="0"/>
          <w:sz w:val="24"/>
          <w:szCs w:val="24"/>
        </w:rPr>
        <w:t>63820184*8012</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代理机构联系方式：</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lastRenderedPageBreak/>
        <w:t>代理机构：上海</w:t>
      </w:r>
      <w:proofErr w:type="gramStart"/>
      <w:r w:rsidRPr="007670C5">
        <w:rPr>
          <w:rFonts w:ascii="宋体" w:eastAsia="宋体" w:hAnsi="宋体" w:cs="宋体" w:hint="eastAsia"/>
          <w:kern w:val="0"/>
          <w:sz w:val="24"/>
          <w:szCs w:val="24"/>
        </w:rPr>
        <w:t>祥浦建设</w:t>
      </w:r>
      <w:proofErr w:type="gramEnd"/>
      <w:r w:rsidRPr="007670C5">
        <w:rPr>
          <w:rFonts w:ascii="宋体" w:eastAsia="宋体" w:hAnsi="宋体" w:cs="宋体" w:hint="eastAsia"/>
          <w:kern w:val="0"/>
          <w:sz w:val="24"/>
          <w:szCs w:val="24"/>
        </w:rPr>
        <w:t>工程监理咨询有限责任公司</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代理机构联系人：张永宽35121721</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代理机构地址： 上海市宁国路129号302室</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一、招标项目性质、用途、数量、简要技术要求或者招标项目的性质：</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主要工程内容为北苑喷水池维修及安装等工程。</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二、供应商（或投标人）的资格要求：</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投标人需具备房屋建筑工程施工总承包承包叁级及其以上资质，同时必须具备上海市安全生产许可证，非在沪企业，安全生产许可证需在上海备案</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三、招标文件的发售时间及地点等：</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预算金额：220.0 万元（人民币）</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时间：2016年06月25日 09:00 至 2016年07月02日 16:00(双休日及法定节假日除外)</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地点：上海市宁国路129号302室</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招标文件售价：￥1000.0 元，本公告包含的招标文件售价总和</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招标文件获取方式：合格的供应商可于2016-06-25本公告发布之日起至2016-07-02截止，前往上海市宁国路129号302</w:t>
      </w:r>
      <w:proofErr w:type="gramStart"/>
      <w:r w:rsidRPr="007670C5">
        <w:rPr>
          <w:rFonts w:ascii="宋体" w:eastAsia="宋体" w:hAnsi="宋体" w:cs="宋体" w:hint="eastAsia"/>
          <w:kern w:val="0"/>
          <w:sz w:val="24"/>
          <w:szCs w:val="24"/>
        </w:rPr>
        <w:t>室购买</w:t>
      </w:r>
      <w:proofErr w:type="gramEnd"/>
      <w:r w:rsidRPr="007670C5">
        <w:rPr>
          <w:rFonts w:ascii="宋体" w:eastAsia="宋体" w:hAnsi="宋体" w:cs="宋体" w:hint="eastAsia"/>
          <w:kern w:val="0"/>
          <w:sz w:val="24"/>
          <w:szCs w:val="24"/>
        </w:rPr>
        <w:t>招标文件</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四、投标截止时间：</w:t>
      </w:r>
      <w:r w:rsidRPr="007670C5">
        <w:rPr>
          <w:rFonts w:ascii="宋体" w:eastAsia="宋体" w:hAnsi="宋体" w:cs="宋体" w:hint="eastAsia"/>
          <w:kern w:val="0"/>
          <w:sz w:val="24"/>
          <w:szCs w:val="24"/>
        </w:rPr>
        <w:t>2016年07月18日 09:30</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lastRenderedPageBreak/>
        <w:t>五、开标时间：</w:t>
      </w:r>
      <w:r w:rsidRPr="007670C5">
        <w:rPr>
          <w:rFonts w:ascii="宋体" w:eastAsia="宋体" w:hAnsi="宋体" w:cs="宋体" w:hint="eastAsia"/>
          <w:kern w:val="0"/>
          <w:sz w:val="24"/>
          <w:szCs w:val="24"/>
        </w:rPr>
        <w:t>2016年07月18日 09:30</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六、开标地点：</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上海市宁国路129号308室</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七、其它补充事宜</w:t>
      </w:r>
    </w:p>
    <w:p w:rsidR="007670C5" w:rsidRPr="007670C5" w:rsidRDefault="007670C5" w:rsidP="007670C5">
      <w:pPr>
        <w:widowControl/>
        <w:wordWrap w:val="0"/>
        <w:spacing w:before="100" w:beforeAutospacing="1" w:after="100" w:afterAutospacing="1" w:line="240" w:lineRule="atLeast"/>
        <w:ind w:firstLine="360"/>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根据《中华人民共和国政府采购法》之规定，</w:t>
      </w:r>
      <w:r w:rsidRPr="007670C5">
        <w:rPr>
          <w:rFonts w:ascii="宋体" w:eastAsia="宋体" w:hAnsi="宋体" w:cs="宋体" w:hint="eastAsia"/>
          <w:b/>
          <w:bCs/>
          <w:kern w:val="0"/>
          <w:sz w:val="24"/>
          <w:szCs w:val="24"/>
        </w:rPr>
        <w:t>上海</w:t>
      </w:r>
      <w:proofErr w:type="gramStart"/>
      <w:r w:rsidRPr="007670C5">
        <w:rPr>
          <w:rFonts w:ascii="宋体" w:eastAsia="宋体" w:hAnsi="宋体" w:cs="宋体" w:hint="eastAsia"/>
          <w:b/>
          <w:bCs/>
          <w:kern w:val="0"/>
          <w:sz w:val="24"/>
          <w:szCs w:val="24"/>
        </w:rPr>
        <w:t>祥浦建设</w:t>
      </w:r>
      <w:proofErr w:type="gramEnd"/>
      <w:r w:rsidRPr="007670C5">
        <w:rPr>
          <w:rFonts w:ascii="宋体" w:eastAsia="宋体" w:hAnsi="宋体" w:cs="宋体" w:hint="eastAsia"/>
          <w:b/>
          <w:bCs/>
          <w:kern w:val="0"/>
          <w:sz w:val="24"/>
          <w:szCs w:val="24"/>
        </w:rPr>
        <w:t>工程监理咨询有限责任公司</w:t>
      </w:r>
      <w:r w:rsidRPr="007670C5">
        <w:rPr>
          <w:rFonts w:ascii="宋体" w:eastAsia="宋体" w:hAnsi="宋体" w:cs="宋体" w:hint="eastAsia"/>
          <w:kern w:val="0"/>
          <w:sz w:val="24"/>
          <w:szCs w:val="24"/>
        </w:rPr>
        <w:t>受委托，对</w:t>
      </w:r>
      <w:r w:rsidRPr="007670C5">
        <w:rPr>
          <w:rFonts w:ascii="宋体" w:eastAsia="宋体" w:hAnsi="宋体" w:cs="宋体" w:hint="eastAsia"/>
          <w:b/>
          <w:bCs/>
          <w:kern w:val="0"/>
          <w:sz w:val="24"/>
          <w:szCs w:val="24"/>
        </w:rPr>
        <w:t>上海健康医学院北苑喷水池维修工程</w:t>
      </w:r>
      <w:r w:rsidRPr="007670C5">
        <w:rPr>
          <w:rFonts w:ascii="宋体" w:eastAsia="宋体" w:hAnsi="宋体" w:cs="宋体" w:hint="eastAsia"/>
          <w:kern w:val="0"/>
          <w:sz w:val="24"/>
          <w:szCs w:val="24"/>
        </w:rPr>
        <w:t>采购项目进行国内</w:t>
      </w:r>
      <w:r w:rsidRPr="007670C5">
        <w:rPr>
          <w:rFonts w:ascii="宋体" w:eastAsia="宋体" w:hAnsi="宋体" w:cs="宋体" w:hint="eastAsia"/>
          <w:b/>
          <w:bCs/>
          <w:kern w:val="0"/>
          <w:sz w:val="24"/>
          <w:szCs w:val="24"/>
        </w:rPr>
        <w:t>公开招投标</w:t>
      </w:r>
      <w:r w:rsidRPr="007670C5">
        <w:rPr>
          <w:rFonts w:ascii="宋体" w:eastAsia="宋体" w:hAnsi="宋体" w:cs="宋体" w:hint="eastAsia"/>
          <w:kern w:val="0"/>
          <w:sz w:val="24"/>
          <w:szCs w:val="24"/>
        </w:rPr>
        <w:t>采购，特邀请合格的供应商前来投标。</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一、合格的投标人必须具备以下条件：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1、符合《中华人民共和国政府采购法》第二十二条规定的供应商。</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2、根据《上海市政府采购供应商登记及诚信管理办法》已登记入库的供应商。</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3、其他资格要求：</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b/>
          <w:bCs/>
          <w:kern w:val="0"/>
          <w:sz w:val="24"/>
          <w:szCs w:val="24"/>
        </w:rPr>
        <w:t> 3.1 本次招标不接受联合投标。</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b/>
          <w:bCs/>
          <w:kern w:val="0"/>
          <w:sz w:val="24"/>
          <w:szCs w:val="24"/>
        </w:rPr>
        <w:t> 3.2投标人需具备房屋建筑工程施工总承包承包叁级及其以上资质，同时必须具备上海市安全生产许可证，非在沪企业，安全生产许可证需在上海备案。</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二、项目概况：</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1、项目名称：</w:t>
      </w:r>
      <w:r w:rsidRPr="007670C5">
        <w:rPr>
          <w:rFonts w:ascii="宋体" w:eastAsia="宋体" w:hAnsi="宋体" w:cs="宋体" w:hint="eastAsia"/>
          <w:b/>
          <w:bCs/>
          <w:kern w:val="0"/>
          <w:sz w:val="24"/>
          <w:szCs w:val="24"/>
        </w:rPr>
        <w:t>上海健康医学院北苑喷水池维修工程</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2、招标编号：</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3、预算编号：</w:t>
      </w:r>
      <w:r w:rsidRPr="007670C5">
        <w:rPr>
          <w:rFonts w:ascii="宋体" w:eastAsia="宋体" w:hAnsi="宋体" w:cs="宋体" w:hint="eastAsia"/>
          <w:b/>
          <w:bCs/>
          <w:kern w:val="0"/>
          <w:sz w:val="24"/>
          <w:szCs w:val="24"/>
        </w:rPr>
        <w:t>16-33831</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4、项目主要内容、数量及简要规格描述或项目基本概况介绍：</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 北苑喷水池维修工程位于上海市浦东</w:t>
      </w:r>
      <w:proofErr w:type="gramStart"/>
      <w:r w:rsidRPr="007670C5">
        <w:rPr>
          <w:rFonts w:ascii="宋体" w:eastAsia="宋体" w:hAnsi="宋体" w:cs="宋体" w:hint="eastAsia"/>
          <w:kern w:val="0"/>
          <w:sz w:val="24"/>
          <w:szCs w:val="24"/>
        </w:rPr>
        <w:t>新区周祝公路</w:t>
      </w:r>
      <w:proofErr w:type="gramEnd"/>
      <w:r w:rsidRPr="007670C5">
        <w:rPr>
          <w:rFonts w:ascii="宋体" w:eastAsia="宋体" w:hAnsi="宋体" w:cs="宋体" w:hint="eastAsia"/>
          <w:kern w:val="0"/>
          <w:sz w:val="24"/>
          <w:szCs w:val="24"/>
        </w:rPr>
        <w:t>279号上海健康医学院校园内。主要工程内容为北苑喷水池维修及安装等工程。项目总估算金额为220万元。</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5、交付地址：</w:t>
      </w:r>
      <w:proofErr w:type="gramStart"/>
      <w:r w:rsidRPr="007670C5">
        <w:rPr>
          <w:rFonts w:ascii="宋体" w:eastAsia="宋体" w:hAnsi="宋体" w:cs="宋体" w:hint="eastAsia"/>
          <w:b/>
          <w:bCs/>
          <w:kern w:val="0"/>
          <w:sz w:val="24"/>
          <w:szCs w:val="24"/>
        </w:rPr>
        <w:t>周祝公路</w:t>
      </w:r>
      <w:proofErr w:type="gramEnd"/>
      <w:r w:rsidRPr="007670C5">
        <w:rPr>
          <w:rFonts w:ascii="宋体" w:eastAsia="宋体" w:hAnsi="宋体" w:cs="宋体" w:hint="eastAsia"/>
          <w:b/>
          <w:bCs/>
          <w:kern w:val="0"/>
          <w:sz w:val="24"/>
          <w:szCs w:val="24"/>
        </w:rPr>
        <w:t>279号</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6、交付日期：</w:t>
      </w:r>
      <w:r w:rsidRPr="007670C5">
        <w:rPr>
          <w:rFonts w:ascii="宋体" w:eastAsia="宋体" w:hAnsi="宋体" w:cs="宋体" w:hint="eastAsia"/>
          <w:b/>
          <w:bCs/>
          <w:kern w:val="0"/>
          <w:sz w:val="24"/>
          <w:szCs w:val="24"/>
        </w:rPr>
        <w:t>详见招标文件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lastRenderedPageBreak/>
        <w:t>7、采购预算金额：</w:t>
      </w:r>
      <w:r w:rsidRPr="007670C5">
        <w:rPr>
          <w:rFonts w:ascii="宋体" w:eastAsia="宋体" w:hAnsi="宋体" w:cs="宋体" w:hint="eastAsia"/>
          <w:b/>
          <w:bCs/>
          <w:kern w:val="0"/>
          <w:sz w:val="24"/>
          <w:szCs w:val="24"/>
        </w:rPr>
        <w:t>2200000（国库资金：2200000；自筹资金：0）</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8、采购项目需要落实的政府采购政策情况：</w:t>
      </w:r>
      <w:r w:rsidRPr="007670C5">
        <w:rPr>
          <w:rFonts w:ascii="宋体" w:eastAsia="宋体" w:hAnsi="宋体" w:cs="宋体" w:hint="eastAsia"/>
          <w:b/>
          <w:bCs/>
          <w:kern w:val="0"/>
          <w:sz w:val="24"/>
          <w:szCs w:val="24"/>
        </w:rPr>
        <w:t>政府采购促进中小企业发展暂行办法</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三、招标文件的获取</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合格的供应商可于</w:t>
      </w:r>
      <w:r w:rsidRPr="007670C5">
        <w:rPr>
          <w:rFonts w:ascii="宋体" w:eastAsia="宋体" w:hAnsi="宋体" w:cs="宋体" w:hint="eastAsia"/>
          <w:b/>
          <w:bCs/>
          <w:kern w:val="0"/>
          <w:sz w:val="24"/>
          <w:szCs w:val="24"/>
        </w:rPr>
        <w:t>2016-06-25</w:t>
      </w:r>
      <w:r w:rsidRPr="007670C5">
        <w:rPr>
          <w:rFonts w:ascii="宋体" w:eastAsia="宋体" w:hAnsi="宋体" w:cs="宋体" w:hint="eastAsia"/>
          <w:kern w:val="0"/>
          <w:sz w:val="24"/>
          <w:szCs w:val="24"/>
        </w:rPr>
        <w:t>本公告发布之日起至</w:t>
      </w:r>
      <w:r w:rsidRPr="007670C5">
        <w:rPr>
          <w:rFonts w:ascii="宋体" w:eastAsia="宋体" w:hAnsi="宋体" w:cs="宋体" w:hint="eastAsia"/>
          <w:b/>
          <w:bCs/>
          <w:kern w:val="0"/>
          <w:sz w:val="24"/>
          <w:szCs w:val="24"/>
        </w:rPr>
        <w:t>2016-07-02</w:t>
      </w:r>
      <w:r w:rsidRPr="007670C5">
        <w:rPr>
          <w:rFonts w:ascii="宋体" w:eastAsia="宋体" w:hAnsi="宋体" w:cs="宋体" w:hint="eastAsia"/>
          <w:kern w:val="0"/>
          <w:sz w:val="24"/>
          <w:szCs w:val="24"/>
        </w:rPr>
        <w:t>截止，前往上海市宁国路129号302</w:t>
      </w:r>
      <w:proofErr w:type="gramStart"/>
      <w:r w:rsidRPr="007670C5">
        <w:rPr>
          <w:rFonts w:ascii="宋体" w:eastAsia="宋体" w:hAnsi="宋体" w:cs="宋体" w:hint="eastAsia"/>
          <w:kern w:val="0"/>
          <w:sz w:val="24"/>
          <w:szCs w:val="24"/>
        </w:rPr>
        <w:t>室购买</w:t>
      </w:r>
      <w:proofErr w:type="gramEnd"/>
      <w:r w:rsidRPr="007670C5">
        <w:rPr>
          <w:rFonts w:ascii="宋体" w:eastAsia="宋体" w:hAnsi="宋体" w:cs="宋体" w:hint="eastAsia"/>
          <w:kern w:val="0"/>
          <w:sz w:val="24"/>
          <w:szCs w:val="24"/>
        </w:rPr>
        <w:t>招标文件。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合格供应商可在上述规定的时间内购买招标文件并按照招标文件要求参加投标。</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凡愿参加投标的合格供应商应在上述规定的时间内按照规定获取招标文件，逾期不再办理。未按规定获取招标文件的投标将被拒绝。</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四、投标截止时间及开标时间：</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1、投标截止时间：</w:t>
      </w:r>
      <w:r w:rsidRPr="007670C5">
        <w:rPr>
          <w:rFonts w:ascii="宋体" w:eastAsia="宋体" w:hAnsi="宋体" w:cs="宋体" w:hint="eastAsia"/>
          <w:b/>
          <w:bCs/>
          <w:kern w:val="0"/>
          <w:sz w:val="24"/>
          <w:szCs w:val="24"/>
        </w:rPr>
        <w:t>2016-07-18 09:30</w:t>
      </w:r>
      <w:r w:rsidRPr="007670C5">
        <w:rPr>
          <w:rFonts w:ascii="宋体" w:eastAsia="宋体" w:hAnsi="宋体" w:cs="宋体" w:hint="eastAsia"/>
          <w:kern w:val="0"/>
          <w:sz w:val="24"/>
          <w:szCs w:val="24"/>
        </w:rPr>
        <w:t>，迟到或不符合规定的投标文件恕不接受。</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2、开标时间：</w:t>
      </w:r>
      <w:r w:rsidRPr="007670C5">
        <w:rPr>
          <w:rFonts w:ascii="宋体" w:eastAsia="宋体" w:hAnsi="宋体" w:cs="宋体" w:hint="eastAsia"/>
          <w:b/>
          <w:bCs/>
          <w:kern w:val="0"/>
          <w:sz w:val="24"/>
          <w:szCs w:val="24"/>
        </w:rPr>
        <w:t>2016-07-18 09:30。</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五、投标地点和开标地点</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1、投标地点：</w:t>
      </w:r>
      <w:r w:rsidRPr="007670C5">
        <w:rPr>
          <w:rFonts w:ascii="宋体" w:eastAsia="宋体" w:hAnsi="宋体" w:cs="宋体" w:hint="eastAsia"/>
          <w:b/>
          <w:bCs/>
          <w:kern w:val="0"/>
          <w:sz w:val="24"/>
          <w:szCs w:val="24"/>
        </w:rPr>
        <w:t>上海市宁国路129号308室</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2、开标地点：</w:t>
      </w:r>
      <w:r w:rsidRPr="007670C5">
        <w:rPr>
          <w:rFonts w:ascii="宋体" w:eastAsia="宋体" w:hAnsi="宋体" w:cs="宋体" w:hint="eastAsia"/>
          <w:b/>
          <w:bCs/>
          <w:kern w:val="0"/>
          <w:sz w:val="24"/>
          <w:szCs w:val="24"/>
        </w:rPr>
        <w:t>上海市宁国路129号308室</w:t>
      </w:r>
      <w:r w:rsidRPr="007670C5">
        <w:rPr>
          <w:rFonts w:ascii="宋体" w:eastAsia="宋体" w:hAnsi="宋体" w:cs="宋体" w:hint="eastAsia"/>
          <w:kern w:val="0"/>
          <w:sz w:val="24"/>
          <w:szCs w:val="24"/>
        </w:rPr>
        <w:t>。</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3、开标所需携带其他材料：</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 </w:t>
      </w:r>
      <w:r w:rsidRPr="007670C5">
        <w:rPr>
          <w:rFonts w:ascii="宋体" w:eastAsia="宋体" w:hAnsi="宋体" w:cs="宋体" w:hint="eastAsia"/>
          <w:b/>
          <w:bCs/>
          <w:kern w:val="0"/>
          <w:sz w:val="24"/>
          <w:szCs w:val="24"/>
        </w:rPr>
        <w:t>法定代表人出席携带：1）法定代表人证明原件；2）法定代表人身份证原件及复印件。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b/>
          <w:bCs/>
          <w:kern w:val="0"/>
          <w:sz w:val="24"/>
          <w:szCs w:val="24"/>
        </w:rPr>
        <w:t>委托代理人出席携带：1）投标人的法定代表人证明原件；2）法定代表人授权委托书原件；3）被委托书身份证原件及复印件。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六、发布公告的媒介：</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以上信息若有变更我们会通过“上海政府采购网”、“中国政府采购网”通知，请供应商关注。</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lastRenderedPageBreak/>
        <w:t>七、其他事项</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b/>
          <w:bCs/>
          <w:kern w:val="0"/>
          <w:sz w:val="24"/>
          <w:szCs w:val="24"/>
        </w:rPr>
        <w:t> 1、本项目需进行现场报名，符合上述条件的投标人报名时需携带：1）营业执照原件和加盖单位公章的复印件一份；2）本企业法定代表人授权委托书原件，被授权代表本人身份证原价及其复印件一份加盖公章；3）资质证书加盖公章的复印件。</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b/>
          <w:bCs/>
          <w:kern w:val="0"/>
          <w:sz w:val="24"/>
          <w:szCs w:val="24"/>
        </w:rPr>
        <w:t>2、其他说明：1）投标人需现场报名</w:t>
      </w:r>
      <w:proofErr w:type="gramStart"/>
      <w:r w:rsidRPr="007670C5">
        <w:rPr>
          <w:rFonts w:ascii="宋体" w:eastAsia="宋体" w:hAnsi="宋体" w:cs="宋体" w:hint="eastAsia"/>
          <w:b/>
          <w:bCs/>
          <w:kern w:val="0"/>
          <w:sz w:val="24"/>
          <w:szCs w:val="24"/>
        </w:rPr>
        <w:t>并资格</w:t>
      </w:r>
      <w:proofErr w:type="gramEnd"/>
      <w:r w:rsidRPr="007670C5">
        <w:rPr>
          <w:rFonts w:ascii="宋体" w:eastAsia="宋体" w:hAnsi="宋体" w:cs="宋体" w:hint="eastAsia"/>
          <w:b/>
          <w:bCs/>
          <w:kern w:val="0"/>
          <w:sz w:val="24"/>
          <w:szCs w:val="24"/>
        </w:rPr>
        <w:t>初审后方可购买招标文件并具备投标资格；2）招标文件每本售价1000元人民币（售后不退）；3）现场报名初审和购买招标文件起止时间：2016年6月25日~2016年7月02日（9:00~11:30；13:30~16:00）；4）报名地点：上海市宁国路129号302室</w:t>
      </w:r>
    </w:p>
    <w:p w:rsidR="007670C5" w:rsidRPr="007670C5" w:rsidRDefault="007670C5" w:rsidP="007670C5">
      <w:pPr>
        <w:widowControl/>
        <w:wordWrap w:val="0"/>
        <w:spacing w:before="100" w:beforeAutospacing="1" w:after="100" w:afterAutospacing="1" w:line="240" w:lineRule="atLeast"/>
        <w:jc w:val="left"/>
        <w:textAlignment w:val="center"/>
        <w:rPr>
          <w:rFonts w:ascii="宋体" w:eastAsia="宋体" w:hAnsi="宋体" w:cs="宋体" w:hint="eastAsia"/>
          <w:kern w:val="0"/>
          <w:sz w:val="24"/>
          <w:szCs w:val="24"/>
        </w:rPr>
      </w:pPr>
      <w:r w:rsidRPr="007670C5">
        <w:rPr>
          <w:rFonts w:ascii="宋体" w:eastAsia="宋体" w:hAnsi="宋体" w:cs="宋体" w:hint="eastAsia"/>
          <w:kern w:val="0"/>
          <w:sz w:val="24"/>
          <w:szCs w:val="24"/>
        </w:rPr>
        <w:t>八、联系方式</w:t>
      </w:r>
    </w:p>
    <w:tbl>
      <w:tblPr>
        <w:tblW w:w="14685" w:type="dxa"/>
        <w:tblCellMar>
          <w:left w:w="0" w:type="dxa"/>
          <w:right w:w="0" w:type="dxa"/>
        </w:tblCellMar>
        <w:tblLook w:val="04A0" w:firstRow="1" w:lastRow="0" w:firstColumn="1" w:lastColumn="0" w:noHBand="0" w:noVBand="1"/>
      </w:tblPr>
      <w:tblGrid>
        <w:gridCol w:w="1815"/>
        <w:gridCol w:w="2070"/>
        <w:gridCol w:w="1545"/>
        <w:gridCol w:w="9255"/>
      </w:tblGrid>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采购人：</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上海健康医学院</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采购代理机构：</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上海</w:t>
            </w:r>
            <w:proofErr w:type="gramStart"/>
            <w:r w:rsidRPr="007670C5">
              <w:rPr>
                <w:rFonts w:ascii="宋体" w:eastAsia="宋体" w:hAnsi="宋体" w:cs="宋体" w:hint="eastAsia"/>
                <w:kern w:val="0"/>
                <w:sz w:val="18"/>
                <w:szCs w:val="18"/>
              </w:rPr>
              <w:t>祥浦建设</w:t>
            </w:r>
            <w:proofErr w:type="gramEnd"/>
            <w:r w:rsidRPr="007670C5">
              <w:rPr>
                <w:rFonts w:ascii="宋体" w:eastAsia="宋体" w:hAnsi="宋体" w:cs="宋体" w:hint="eastAsia"/>
                <w:kern w:val="0"/>
                <w:sz w:val="18"/>
                <w:szCs w:val="18"/>
              </w:rPr>
              <w:t>工程监理咨询有限责任公司</w:t>
            </w:r>
          </w:p>
        </w:tc>
      </w:tr>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地址：</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proofErr w:type="gramStart"/>
            <w:r w:rsidRPr="007670C5">
              <w:rPr>
                <w:rFonts w:ascii="宋体" w:eastAsia="宋体" w:hAnsi="宋体" w:cs="宋体" w:hint="eastAsia"/>
                <w:kern w:val="0"/>
                <w:sz w:val="18"/>
                <w:szCs w:val="18"/>
              </w:rPr>
              <w:t>周祝公路</w:t>
            </w:r>
            <w:proofErr w:type="gramEnd"/>
            <w:r w:rsidRPr="007670C5">
              <w:rPr>
                <w:rFonts w:ascii="宋体" w:eastAsia="宋体" w:hAnsi="宋体" w:cs="宋体" w:hint="eastAsia"/>
                <w:kern w:val="0"/>
                <w:sz w:val="18"/>
                <w:szCs w:val="18"/>
              </w:rPr>
              <w:t>279号</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地址：</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宁国路129号302室</w:t>
            </w:r>
          </w:p>
        </w:tc>
      </w:tr>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邮编：</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201318</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邮编：</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200090</w:t>
            </w:r>
          </w:p>
        </w:tc>
      </w:tr>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联系人：</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焦老师</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联系人：</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张永宽</w:t>
            </w:r>
          </w:p>
        </w:tc>
      </w:tr>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电话：</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63820184*8012</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电话：</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35121721</w:t>
            </w:r>
          </w:p>
        </w:tc>
      </w:tr>
      <w:tr w:rsidR="007670C5" w:rsidRPr="007670C5" w:rsidTr="007670C5">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传真：</w:t>
            </w:r>
          </w:p>
        </w:tc>
        <w:tc>
          <w:tcPr>
            <w:tcW w:w="2070"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63820184*8016</w:t>
            </w:r>
          </w:p>
        </w:tc>
        <w:tc>
          <w:tcPr>
            <w:tcW w:w="154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传真：</w:t>
            </w:r>
          </w:p>
        </w:tc>
        <w:tc>
          <w:tcPr>
            <w:tcW w:w="9255" w:type="dxa"/>
            <w:tcBorders>
              <w:top w:val="nil"/>
              <w:left w:val="nil"/>
              <w:bottom w:val="nil"/>
              <w:right w:val="nil"/>
            </w:tcBorders>
            <w:shd w:val="clear" w:color="auto" w:fill="FFFFFF"/>
            <w:tcMar>
              <w:top w:w="90" w:type="dxa"/>
              <w:left w:w="90" w:type="dxa"/>
              <w:bottom w:w="90" w:type="dxa"/>
              <w:right w:w="90" w:type="dxa"/>
            </w:tcMar>
            <w:vAlign w:val="center"/>
            <w:hideMark/>
          </w:tcPr>
          <w:p w:rsidR="007670C5" w:rsidRPr="007670C5" w:rsidRDefault="007670C5" w:rsidP="007670C5">
            <w:pPr>
              <w:widowControl/>
              <w:wordWrap w:val="0"/>
              <w:spacing w:before="100" w:beforeAutospacing="1" w:after="100" w:afterAutospacing="1" w:line="240" w:lineRule="atLeast"/>
              <w:jc w:val="left"/>
              <w:rPr>
                <w:rFonts w:ascii="宋体" w:eastAsia="宋体" w:hAnsi="宋体" w:cs="宋体"/>
                <w:kern w:val="0"/>
                <w:sz w:val="18"/>
                <w:szCs w:val="18"/>
              </w:rPr>
            </w:pPr>
            <w:r w:rsidRPr="007670C5">
              <w:rPr>
                <w:rFonts w:ascii="宋体" w:eastAsia="宋体" w:hAnsi="宋体" w:cs="宋体" w:hint="eastAsia"/>
                <w:kern w:val="0"/>
                <w:sz w:val="18"/>
                <w:szCs w:val="18"/>
              </w:rPr>
              <w:t>65390475</w:t>
            </w:r>
          </w:p>
        </w:tc>
      </w:tr>
    </w:tbl>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八、采购项目需要落实的政府采购政策：</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b/>
          <w:bCs/>
          <w:kern w:val="0"/>
          <w:sz w:val="24"/>
          <w:szCs w:val="24"/>
        </w:rPr>
        <w:t>政府采购促进中小企业发展暂行办法</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7670C5" w:rsidRPr="007670C5" w:rsidRDefault="007670C5" w:rsidP="007670C5">
      <w:pPr>
        <w:widowControl/>
        <w:spacing w:before="100" w:beforeAutospacing="1" w:after="100" w:afterAutospacing="1" w:line="420" w:lineRule="atLeast"/>
        <w:jc w:val="left"/>
        <w:rPr>
          <w:rFonts w:ascii="宋体" w:eastAsia="宋体" w:hAnsi="宋体" w:cs="宋体" w:hint="eastAsia"/>
          <w:kern w:val="0"/>
          <w:sz w:val="24"/>
          <w:szCs w:val="24"/>
        </w:rPr>
      </w:pPr>
      <w:r w:rsidRPr="007670C5">
        <w:rPr>
          <w:rFonts w:ascii="宋体" w:eastAsia="宋体" w:hAnsi="宋体" w:cs="宋体" w:hint="eastAsia"/>
          <w:kern w:val="0"/>
          <w:sz w:val="24"/>
          <w:szCs w:val="24"/>
        </w:rPr>
        <w:t> </w:t>
      </w:r>
    </w:p>
    <w:p w:rsidR="008946F4" w:rsidRPr="007670C5" w:rsidRDefault="008946F4">
      <w:pPr>
        <w:rPr>
          <w:rFonts w:hint="eastAsia"/>
        </w:rPr>
      </w:pPr>
    </w:p>
    <w:sectPr w:rsidR="008946F4" w:rsidRPr="00767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B4CF1"/>
    <w:multiLevelType w:val="multilevel"/>
    <w:tmpl w:val="FF0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3C"/>
    <w:rsid w:val="000E363C"/>
    <w:rsid w:val="007670C5"/>
    <w:rsid w:val="0089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0C5"/>
    <w:rPr>
      <w:color w:val="0000FF"/>
      <w:u w:val="single"/>
    </w:rPr>
  </w:style>
  <w:style w:type="character" w:styleId="a4">
    <w:name w:val="Strong"/>
    <w:basedOn w:val="a0"/>
    <w:uiPriority w:val="22"/>
    <w:qFormat/>
    <w:rsid w:val="007670C5"/>
    <w:rPr>
      <w:b/>
      <w:bCs/>
    </w:rPr>
  </w:style>
  <w:style w:type="paragraph" w:styleId="a5">
    <w:name w:val="Normal (Web)"/>
    <w:basedOn w:val="a"/>
    <w:uiPriority w:val="99"/>
    <w:unhideWhenUsed/>
    <w:rsid w:val="007670C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670C5"/>
    <w:rPr>
      <w:color w:val="FFFFFF"/>
      <w:shd w:val="clear" w:color="auto" w:fill="A00000"/>
    </w:rPr>
  </w:style>
  <w:style w:type="character" w:customStyle="1" w:styleId="gpa">
    <w:name w:val="gpa"/>
    <w:basedOn w:val="a0"/>
    <w:rsid w:val="007670C5"/>
  </w:style>
  <w:style w:type="paragraph" w:customStyle="1" w:styleId="tc1">
    <w:name w:val="tc1"/>
    <w:basedOn w:val="a"/>
    <w:rsid w:val="007670C5"/>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670C5"/>
    <w:rPr>
      <w:sz w:val="18"/>
      <w:szCs w:val="18"/>
    </w:rPr>
  </w:style>
  <w:style w:type="character" w:customStyle="1" w:styleId="Char">
    <w:name w:val="批注框文本 Char"/>
    <w:basedOn w:val="a0"/>
    <w:link w:val="a6"/>
    <w:uiPriority w:val="99"/>
    <w:semiHidden/>
    <w:rsid w:val="007670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0C5"/>
    <w:rPr>
      <w:color w:val="0000FF"/>
      <w:u w:val="single"/>
    </w:rPr>
  </w:style>
  <w:style w:type="character" w:styleId="a4">
    <w:name w:val="Strong"/>
    <w:basedOn w:val="a0"/>
    <w:uiPriority w:val="22"/>
    <w:qFormat/>
    <w:rsid w:val="007670C5"/>
    <w:rPr>
      <w:b/>
      <w:bCs/>
    </w:rPr>
  </w:style>
  <w:style w:type="paragraph" w:styleId="a5">
    <w:name w:val="Normal (Web)"/>
    <w:basedOn w:val="a"/>
    <w:uiPriority w:val="99"/>
    <w:unhideWhenUsed/>
    <w:rsid w:val="007670C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670C5"/>
    <w:rPr>
      <w:color w:val="FFFFFF"/>
      <w:shd w:val="clear" w:color="auto" w:fill="A00000"/>
    </w:rPr>
  </w:style>
  <w:style w:type="character" w:customStyle="1" w:styleId="gpa">
    <w:name w:val="gpa"/>
    <w:basedOn w:val="a0"/>
    <w:rsid w:val="007670C5"/>
  </w:style>
  <w:style w:type="paragraph" w:customStyle="1" w:styleId="tc1">
    <w:name w:val="tc1"/>
    <w:basedOn w:val="a"/>
    <w:rsid w:val="007670C5"/>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7670C5"/>
    <w:rPr>
      <w:sz w:val="18"/>
      <w:szCs w:val="18"/>
    </w:rPr>
  </w:style>
  <w:style w:type="character" w:customStyle="1" w:styleId="Char">
    <w:name w:val="批注框文本 Char"/>
    <w:basedOn w:val="a0"/>
    <w:link w:val="a6"/>
    <w:uiPriority w:val="99"/>
    <w:semiHidden/>
    <w:rsid w:val="007670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2540">
      <w:bodyDiv w:val="1"/>
      <w:marLeft w:val="0"/>
      <w:marRight w:val="0"/>
      <w:marTop w:val="0"/>
      <w:marBottom w:val="0"/>
      <w:divBdr>
        <w:top w:val="none" w:sz="0" w:space="0" w:color="auto"/>
        <w:left w:val="none" w:sz="0" w:space="0" w:color="auto"/>
        <w:bottom w:val="none" w:sz="0" w:space="0" w:color="auto"/>
        <w:right w:val="none" w:sz="0" w:space="0" w:color="auto"/>
      </w:divBdr>
      <w:divsChild>
        <w:div w:id="1030491732">
          <w:marLeft w:val="0"/>
          <w:marRight w:val="0"/>
          <w:marTop w:val="0"/>
          <w:marBottom w:val="0"/>
          <w:divBdr>
            <w:top w:val="single" w:sz="6" w:space="0" w:color="FFFFFF"/>
            <w:left w:val="none" w:sz="0" w:space="0" w:color="auto"/>
            <w:bottom w:val="single" w:sz="6" w:space="0" w:color="E3E3E3"/>
            <w:right w:val="none" w:sz="0" w:space="0" w:color="auto"/>
          </w:divBdr>
          <w:divsChild>
            <w:div w:id="898249143">
              <w:marLeft w:val="0"/>
              <w:marRight w:val="0"/>
              <w:marTop w:val="100"/>
              <w:marBottom w:val="100"/>
              <w:divBdr>
                <w:top w:val="none" w:sz="0" w:space="0" w:color="auto"/>
                <w:left w:val="none" w:sz="0" w:space="0" w:color="auto"/>
                <w:bottom w:val="none" w:sz="0" w:space="0" w:color="auto"/>
                <w:right w:val="none" w:sz="0" w:space="0" w:color="auto"/>
              </w:divBdr>
              <w:divsChild>
                <w:div w:id="350036798">
                  <w:marLeft w:val="0"/>
                  <w:marRight w:val="0"/>
                  <w:marTop w:val="0"/>
                  <w:marBottom w:val="0"/>
                  <w:divBdr>
                    <w:top w:val="none" w:sz="0" w:space="0" w:color="auto"/>
                    <w:left w:val="none" w:sz="0" w:space="0" w:color="auto"/>
                    <w:bottom w:val="none" w:sz="0" w:space="0" w:color="auto"/>
                    <w:right w:val="none" w:sz="0" w:space="0" w:color="auto"/>
                  </w:divBdr>
                </w:div>
                <w:div w:id="5629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9547">
          <w:marLeft w:val="0"/>
          <w:marRight w:val="0"/>
          <w:marTop w:val="0"/>
          <w:marBottom w:val="0"/>
          <w:divBdr>
            <w:top w:val="none" w:sz="0" w:space="0" w:color="auto"/>
            <w:left w:val="none" w:sz="0" w:space="0" w:color="auto"/>
            <w:bottom w:val="none" w:sz="0" w:space="0" w:color="auto"/>
            <w:right w:val="none" w:sz="0" w:space="0" w:color="auto"/>
          </w:divBdr>
          <w:divsChild>
            <w:div w:id="1460339470">
              <w:marLeft w:val="0"/>
              <w:marRight w:val="0"/>
              <w:marTop w:val="0"/>
              <w:marBottom w:val="0"/>
              <w:divBdr>
                <w:top w:val="none" w:sz="0" w:space="0" w:color="auto"/>
                <w:left w:val="none" w:sz="0" w:space="0" w:color="auto"/>
                <w:bottom w:val="none" w:sz="0" w:space="0" w:color="auto"/>
                <w:right w:val="none" w:sz="0" w:space="0" w:color="auto"/>
              </w:divBdr>
            </w:div>
          </w:divsChild>
        </w:div>
        <w:div w:id="70323212">
          <w:marLeft w:val="0"/>
          <w:marRight w:val="0"/>
          <w:marTop w:val="0"/>
          <w:marBottom w:val="0"/>
          <w:divBdr>
            <w:top w:val="none" w:sz="0" w:space="0" w:color="auto"/>
            <w:left w:val="none" w:sz="0" w:space="0" w:color="auto"/>
            <w:bottom w:val="none" w:sz="0" w:space="0" w:color="auto"/>
            <w:right w:val="none" w:sz="0" w:space="0" w:color="auto"/>
          </w:divBdr>
          <w:divsChild>
            <w:div w:id="1662150220">
              <w:marLeft w:val="0"/>
              <w:marRight w:val="0"/>
              <w:marTop w:val="0"/>
              <w:marBottom w:val="0"/>
              <w:divBdr>
                <w:top w:val="none" w:sz="0" w:space="0" w:color="auto"/>
                <w:left w:val="none" w:sz="0" w:space="0" w:color="auto"/>
                <w:bottom w:val="none" w:sz="0" w:space="0" w:color="auto"/>
                <w:right w:val="none" w:sz="0" w:space="0" w:color="auto"/>
              </w:divBdr>
              <w:divsChild>
                <w:div w:id="843978980">
                  <w:marLeft w:val="0"/>
                  <w:marRight w:val="0"/>
                  <w:marTop w:val="0"/>
                  <w:marBottom w:val="0"/>
                  <w:divBdr>
                    <w:top w:val="none" w:sz="0" w:space="0" w:color="auto"/>
                    <w:left w:val="none" w:sz="0" w:space="0" w:color="auto"/>
                    <w:bottom w:val="none" w:sz="0" w:space="0" w:color="auto"/>
                    <w:right w:val="none" w:sz="0" w:space="0" w:color="auto"/>
                  </w:divBdr>
                </w:div>
                <w:div w:id="32969495">
                  <w:marLeft w:val="225"/>
                  <w:marRight w:val="0"/>
                  <w:marTop w:val="0"/>
                  <w:marBottom w:val="0"/>
                  <w:divBdr>
                    <w:top w:val="none" w:sz="0" w:space="0" w:color="auto"/>
                    <w:left w:val="none" w:sz="0" w:space="0" w:color="auto"/>
                    <w:bottom w:val="none" w:sz="0" w:space="0" w:color="auto"/>
                    <w:right w:val="none" w:sz="0" w:space="0" w:color="auto"/>
                  </w:divBdr>
                </w:div>
              </w:divsChild>
            </w:div>
            <w:div w:id="782578325">
              <w:marLeft w:val="0"/>
              <w:marRight w:val="0"/>
              <w:marTop w:val="0"/>
              <w:marBottom w:val="0"/>
              <w:divBdr>
                <w:top w:val="none" w:sz="0" w:space="0" w:color="auto"/>
                <w:left w:val="none" w:sz="0" w:space="0" w:color="auto"/>
                <w:bottom w:val="none" w:sz="0" w:space="0" w:color="auto"/>
                <w:right w:val="none" w:sz="0" w:space="0" w:color="auto"/>
              </w:divBdr>
              <w:divsChild>
                <w:div w:id="391581379">
                  <w:marLeft w:val="0"/>
                  <w:marRight w:val="0"/>
                  <w:marTop w:val="0"/>
                  <w:marBottom w:val="0"/>
                  <w:divBdr>
                    <w:top w:val="none" w:sz="0" w:space="0" w:color="auto"/>
                    <w:left w:val="none" w:sz="0" w:space="0" w:color="auto"/>
                    <w:bottom w:val="none" w:sz="0" w:space="0" w:color="auto"/>
                    <w:right w:val="none" w:sz="0" w:space="0" w:color="auto"/>
                  </w:divBdr>
                </w:div>
                <w:div w:id="331296779">
                  <w:marLeft w:val="0"/>
                  <w:marRight w:val="0"/>
                  <w:marTop w:val="300"/>
                  <w:marBottom w:val="0"/>
                  <w:divBdr>
                    <w:top w:val="none" w:sz="0" w:space="0" w:color="auto"/>
                    <w:left w:val="none" w:sz="0" w:space="0" w:color="auto"/>
                    <w:bottom w:val="none" w:sz="0" w:space="0" w:color="auto"/>
                    <w:right w:val="none" w:sz="0" w:space="0" w:color="auto"/>
                  </w:divBdr>
                </w:div>
                <w:div w:id="91246984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gkzb/"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2016-06-25T02:35:00Z</dcterms:created>
  <dcterms:modified xsi:type="dcterms:W3CDTF">2016-06-25T02:35:00Z</dcterms:modified>
</cp:coreProperties>
</file>